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A504" w14:textId="6E8C1B75" w:rsidR="00444D04" w:rsidRPr="009C2C12" w:rsidRDefault="00444D04" w:rsidP="009C2C12">
      <w:pPr>
        <w:pStyle w:val="40"/>
        <w:shd w:val="clear" w:color="auto" w:fill="auto"/>
        <w:spacing w:before="0" w:after="0" w:line="240" w:lineRule="auto"/>
        <w:ind w:firstLine="709"/>
        <w:rPr>
          <w:color w:val="000000"/>
          <w:sz w:val="28"/>
          <w:szCs w:val="28"/>
          <w:lang w:val="en-US"/>
        </w:rPr>
      </w:pPr>
      <w:r w:rsidRPr="009C2C12">
        <w:rPr>
          <w:color w:val="000000"/>
          <w:sz w:val="28"/>
          <w:szCs w:val="28"/>
        </w:rPr>
        <w:t>ТЕМА 1.</w:t>
      </w:r>
      <w:r w:rsidRPr="009C2C12">
        <w:rPr>
          <w:color w:val="000000"/>
          <w:sz w:val="28"/>
          <w:szCs w:val="28"/>
          <w:lang w:val="en-US"/>
        </w:rPr>
        <w:t xml:space="preserve"> </w:t>
      </w:r>
      <w:r w:rsidRPr="009C2C12">
        <w:rPr>
          <w:color w:val="000000"/>
          <w:sz w:val="28"/>
          <w:szCs w:val="28"/>
          <w:lang w:val="uk-UA" w:eastAsia="uk-UA" w:bidi="uk-UA"/>
        </w:rPr>
        <w:t xml:space="preserve">ОСОБЛИВОСТІ </w:t>
      </w:r>
      <w:r w:rsidRPr="009C2C12">
        <w:rPr>
          <w:color w:val="000000"/>
          <w:sz w:val="28"/>
          <w:szCs w:val="28"/>
          <w:lang w:val="uk-UA" w:eastAsia="uk-UA" w:bidi="uk-UA"/>
        </w:rPr>
        <w:t>ГОСПОДАРСЬКОГО</w:t>
      </w:r>
      <w:r w:rsidRPr="009C2C12">
        <w:rPr>
          <w:color w:val="000000"/>
          <w:sz w:val="28"/>
          <w:szCs w:val="28"/>
          <w:lang w:val="uk-UA" w:eastAsia="uk-UA" w:bidi="uk-UA"/>
        </w:rPr>
        <w:t xml:space="preserve"> СУДОЧИНСТВА</w:t>
      </w:r>
    </w:p>
    <w:p w14:paraId="271E7617" w14:textId="77777777" w:rsidR="00444D04" w:rsidRPr="009C2C12" w:rsidRDefault="00444D04" w:rsidP="009C2C12">
      <w:pPr>
        <w:pStyle w:val="40"/>
        <w:shd w:val="clear" w:color="auto" w:fill="auto"/>
        <w:spacing w:before="0" w:after="0" w:line="240" w:lineRule="auto"/>
        <w:ind w:firstLine="709"/>
        <w:jc w:val="both"/>
        <w:rPr>
          <w:sz w:val="28"/>
          <w:szCs w:val="28"/>
          <w:lang w:val="uk-UA"/>
        </w:rPr>
      </w:pPr>
    </w:p>
    <w:p w14:paraId="56A51450" w14:textId="77777777" w:rsidR="00444D04" w:rsidRPr="009C2C12" w:rsidRDefault="00444D04" w:rsidP="009C2C12">
      <w:pPr>
        <w:pStyle w:val="40"/>
        <w:shd w:val="clear" w:color="auto" w:fill="auto"/>
        <w:spacing w:before="0" w:after="0" w:line="240" w:lineRule="auto"/>
        <w:ind w:firstLine="709"/>
        <w:jc w:val="both"/>
        <w:rPr>
          <w:sz w:val="28"/>
          <w:szCs w:val="28"/>
          <w:lang w:val="uk-UA"/>
        </w:rPr>
      </w:pPr>
      <w:r w:rsidRPr="009C2C12">
        <w:rPr>
          <w:sz w:val="28"/>
          <w:szCs w:val="28"/>
          <w:lang w:val="uk-UA"/>
        </w:rPr>
        <w:t>ПЛАН</w:t>
      </w:r>
    </w:p>
    <w:p w14:paraId="60F95863" w14:textId="2DD3DADF" w:rsidR="009C7D7D" w:rsidRDefault="00965171" w:rsidP="009C7D7D">
      <w:pPr>
        <w:pStyle w:val="a8"/>
        <w:shd w:val="clear" w:color="auto" w:fill="FFFFFF"/>
        <w:ind w:left="0"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1. Поняття господарських спорів та господарських справ</w:t>
      </w:r>
      <w:r w:rsidR="004517C8">
        <w:rPr>
          <w:rFonts w:ascii="Times New Roman" w:eastAsia="Times New Roman" w:hAnsi="Times New Roman" w:cs="Times New Roman"/>
          <w:color w:val="000000" w:themeColor="text1"/>
          <w:sz w:val="28"/>
          <w:szCs w:val="28"/>
          <w:lang w:eastAsia="ru-RU"/>
        </w:rPr>
        <w:t>.</w:t>
      </w:r>
      <w:r w:rsidRPr="009C2C12">
        <w:rPr>
          <w:rFonts w:ascii="Times New Roman" w:eastAsia="Times New Roman" w:hAnsi="Times New Roman" w:cs="Times New Roman"/>
          <w:color w:val="000000" w:themeColor="text1"/>
          <w:sz w:val="28"/>
          <w:szCs w:val="28"/>
          <w:lang w:eastAsia="ru-RU"/>
        </w:rPr>
        <w:t xml:space="preserve"> </w:t>
      </w:r>
    </w:p>
    <w:p w14:paraId="7AA6D00E" w14:textId="33805C07" w:rsidR="00444D04" w:rsidRDefault="009C7D7D" w:rsidP="001E4E72">
      <w:pPr>
        <w:pStyle w:val="a8"/>
        <w:shd w:val="clear" w:color="auto" w:fill="FFFFFF"/>
        <w:ind w:left="0" w:firstLine="709"/>
        <w:jc w:val="both"/>
        <w:rPr>
          <w:rFonts w:ascii="Times New Roman" w:eastAsia="Times New Roman" w:hAnsi="Times New Roman" w:cs="Times New Roman"/>
          <w:color w:val="000000" w:themeColor="text1"/>
          <w:sz w:val="28"/>
          <w:szCs w:val="28"/>
          <w:lang w:eastAsia="ru-RU"/>
        </w:rPr>
      </w:pPr>
      <w:r w:rsidRPr="009C7D7D">
        <w:rPr>
          <w:rFonts w:ascii="Times New Roman" w:eastAsia="Times New Roman" w:hAnsi="Times New Roman" w:cs="Times New Roman"/>
          <w:color w:val="000000" w:themeColor="text1"/>
          <w:sz w:val="28"/>
          <w:szCs w:val="28"/>
          <w:lang w:eastAsia="ru-RU"/>
        </w:rPr>
        <w:t>2. Підвідомчість справ господарським судам</w:t>
      </w:r>
      <w:r w:rsidR="004517C8">
        <w:rPr>
          <w:rFonts w:ascii="Times New Roman" w:eastAsia="Times New Roman" w:hAnsi="Times New Roman" w:cs="Times New Roman"/>
          <w:color w:val="000000" w:themeColor="text1"/>
          <w:sz w:val="28"/>
          <w:szCs w:val="28"/>
          <w:lang w:eastAsia="ru-RU"/>
        </w:rPr>
        <w:t>.</w:t>
      </w:r>
      <w:r w:rsidRPr="009C7D7D">
        <w:rPr>
          <w:rFonts w:ascii="Times New Roman" w:eastAsia="Times New Roman" w:hAnsi="Times New Roman" w:cs="Times New Roman"/>
          <w:color w:val="000000" w:themeColor="text1"/>
          <w:sz w:val="28"/>
          <w:szCs w:val="28"/>
          <w:lang w:eastAsia="ru-RU"/>
        </w:rPr>
        <w:t xml:space="preserve"> </w:t>
      </w:r>
    </w:p>
    <w:p w14:paraId="71118F99" w14:textId="5E57492A" w:rsidR="001E4E72" w:rsidRDefault="001E4E72" w:rsidP="001E4E72">
      <w:pPr>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Pr="001E4E72">
        <w:rPr>
          <w:rFonts w:ascii="Times New Roman" w:eastAsia="Times New Roman" w:hAnsi="Times New Roman" w:cs="Times New Roman"/>
          <w:color w:val="000000" w:themeColor="text1"/>
          <w:sz w:val="28"/>
          <w:szCs w:val="28"/>
          <w:lang w:eastAsia="ru-RU"/>
        </w:rPr>
        <w:t>Підсудність справ господарським судам</w:t>
      </w:r>
      <w:r w:rsidR="004517C8">
        <w:rPr>
          <w:rFonts w:ascii="Times New Roman" w:eastAsia="Times New Roman" w:hAnsi="Times New Roman" w:cs="Times New Roman"/>
          <w:color w:val="000000" w:themeColor="text1"/>
          <w:sz w:val="28"/>
          <w:szCs w:val="28"/>
          <w:lang w:eastAsia="ru-RU"/>
        </w:rPr>
        <w:t>.</w:t>
      </w:r>
    </w:p>
    <w:p w14:paraId="65489D9F" w14:textId="77777777" w:rsidR="004517C8" w:rsidRP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4517C8">
        <w:rPr>
          <w:rFonts w:ascii="Times New Roman" w:eastAsia="Times New Roman" w:hAnsi="Times New Roman" w:cs="Times New Roman"/>
          <w:color w:val="000000" w:themeColor="text1"/>
          <w:sz w:val="28"/>
          <w:szCs w:val="28"/>
          <w:lang w:eastAsia="ru-RU"/>
        </w:rPr>
        <w:t xml:space="preserve">4. Склад судових витрат в господарському процесі. </w:t>
      </w:r>
    </w:p>
    <w:p w14:paraId="02251FFB" w14:textId="77777777" w:rsidR="004517C8" w:rsidRPr="001E4E72" w:rsidRDefault="004517C8" w:rsidP="001E4E72">
      <w:pPr>
        <w:ind w:firstLine="709"/>
        <w:jc w:val="both"/>
        <w:rPr>
          <w:rFonts w:ascii="Times New Roman" w:eastAsia="Times New Roman" w:hAnsi="Times New Roman" w:cs="Times New Roman"/>
          <w:b/>
          <w:bCs/>
          <w:color w:val="000000" w:themeColor="text1"/>
          <w:sz w:val="28"/>
          <w:szCs w:val="28"/>
          <w:lang w:eastAsia="ru-RU"/>
        </w:rPr>
      </w:pPr>
    </w:p>
    <w:p w14:paraId="58E73DDA" w14:textId="77777777" w:rsidR="00444D04" w:rsidRPr="007F7810" w:rsidRDefault="00444D04" w:rsidP="007F7810">
      <w:pPr>
        <w:jc w:val="both"/>
        <w:rPr>
          <w:rFonts w:ascii="Times New Roman" w:eastAsia="Times New Roman" w:hAnsi="Times New Roman" w:cs="Times New Roman"/>
          <w:sz w:val="28"/>
          <w:szCs w:val="28"/>
        </w:rPr>
      </w:pPr>
    </w:p>
    <w:p w14:paraId="3A3CB11B" w14:textId="77777777" w:rsidR="00444D04" w:rsidRPr="009C2C12" w:rsidRDefault="00444D04" w:rsidP="009C2C12">
      <w:pPr>
        <w:pStyle w:val="a8"/>
        <w:ind w:left="0" w:firstLine="709"/>
        <w:jc w:val="both"/>
        <w:rPr>
          <w:rFonts w:ascii="Times New Roman" w:eastAsia="Times New Roman" w:hAnsi="Times New Roman" w:cs="Times New Roman"/>
          <w:b/>
          <w:sz w:val="28"/>
          <w:szCs w:val="28"/>
        </w:rPr>
      </w:pPr>
      <w:r w:rsidRPr="009C2C12">
        <w:rPr>
          <w:rFonts w:ascii="Times New Roman" w:eastAsia="Times New Roman" w:hAnsi="Times New Roman" w:cs="Times New Roman"/>
          <w:b/>
          <w:sz w:val="28"/>
          <w:szCs w:val="28"/>
        </w:rPr>
        <w:t>Питання для самостійного опрацювання</w:t>
      </w:r>
      <w:r w:rsidRPr="009C2C12">
        <w:rPr>
          <w:rFonts w:ascii="Times New Roman" w:eastAsia="Times New Roman" w:hAnsi="Times New Roman" w:cs="Times New Roman"/>
          <w:b/>
          <w:sz w:val="28"/>
          <w:szCs w:val="28"/>
          <w:lang w:val="en-US"/>
        </w:rPr>
        <w:t>:</w:t>
      </w:r>
    </w:p>
    <w:p w14:paraId="45F78217" w14:textId="4DFF6688" w:rsidR="00444D04" w:rsidRPr="007F7810" w:rsidRDefault="007F7810" w:rsidP="009C2C12">
      <w:pPr>
        <w:pStyle w:val="130"/>
        <w:shd w:val="clear" w:color="auto" w:fill="auto"/>
        <w:tabs>
          <w:tab w:val="left" w:pos="993"/>
        </w:tabs>
        <w:spacing w:before="0" w:after="0" w:line="240" w:lineRule="auto"/>
        <w:ind w:firstLine="709"/>
        <w:rPr>
          <w:rFonts w:ascii="Times New Roman" w:hAnsi="Times New Roman" w:cs="Times New Roman"/>
          <w:b w:val="0"/>
          <w:bCs w:val="0"/>
          <w:i w:val="0"/>
          <w:iCs w:val="0"/>
          <w:sz w:val="28"/>
          <w:szCs w:val="28"/>
          <w:lang w:val="uk-UA"/>
        </w:rPr>
      </w:pPr>
      <w:r w:rsidRPr="007F7810">
        <w:rPr>
          <w:rFonts w:ascii="Times New Roman" w:hAnsi="Times New Roman" w:cs="Times New Roman"/>
          <w:b w:val="0"/>
          <w:bCs w:val="0"/>
          <w:i w:val="0"/>
          <w:iCs w:val="0"/>
          <w:sz w:val="28"/>
          <w:szCs w:val="28"/>
          <w:lang w:val="uk-UA"/>
        </w:rPr>
        <w:t>1.</w:t>
      </w:r>
      <w:r w:rsidRPr="007F7810">
        <w:rPr>
          <w:rFonts w:ascii="Times New Roman" w:hAnsi="Times New Roman" w:cs="Times New Roman"/>
          <w:b w:val="0"/>
          <w:bCs w:val="0"/>
          <w:i w:val="0"/>
          <w:iCs w:val="0"/>
          <w:sz w:val="28"/>
          <w:szCs w:val="28"/>
          <w:lang w:val="uk-UA"/>
        </w:rPr>
        <w:t xml:space="preserve">Сторони в господарському процесі, їх права та </w:t>
      </w:r>
      <w:proofErr w:type="spellStart"/>
      <w:r w:rsidRPr="007F7810">
        <w:rPr>
          <w:rFonts w:ascii="Times New Roman" w:hAnsi="Times New Roman" w:cs="Times New Roman"/>
          <w:b w:val="0"/>
          <w:bCs w:val="0"/>
          <w:i w:val="0"/>
          <w:iCs w:val="0"/>
          <w:sz w:val="28"/>
          <w:szCs w:val="28"/>
          <w:lang w:val="uk-UA"/>
        </w:rPr>
        <w:t>обов</w:t>
      </w:r>
      <w:proofErr w:type="spellEnd"/>
      <w:r w:rsidRPr="007F7810">
        <w:rPr>
          <w:rFonts w:ascii="Times New Roman" w:hAnsi="Times New Roman" w:cs="Times New Roman"/>
          <w:b w:val="0"/>
          <w:bCs w:val="0"/>
          <w:i w:val="0"/>
          <w:iCs w:val="0"/>
          <w:sz w:val="28"/>
          <w:szCs w:val="28"/>
          <w:lang w:val="en-US"/>
        </w:rPr>
        <w:t>’</w:t>
      </w:r>
      <w:proofErr w:type="spellStart"/>
      <w:r w:rsidRPr="007F7810">
        <w:rPr>
          <w:rFonts w:ascii="Times New Roman" w:hAnsi="Times New Roman" w:cs="Times New Roman"/>
          <w:b w:val="0"/>
          <w:bCs w:val="0"/>
          <w:i w:val="0"/>
          <w:iCs w:val="0"/>
          <w:sz w:val="28"/>
          <w:szCs w:val="28"/>
          <w:lang w:val="uk-UA"/>
        </w:rPr>
        <w:t>язки</w:t>
      </w:r>
      <w:proofErr w:type="spellEnd"/>
      <w:r w:rsidRPr="007F7810">
        <w:rPr>
          <w:rFonts w:ascii="Times New Roman" w:hAnsi="Times New Roman" w:cs="Times New Roman"/>
          <w:b w:val="0"/>
          <w:bCs w:val="0"/>
          <w:i w:val="0"/>
          <w:iCs w:val="0"/>
          <w:sz w:val="28"/>
          <w:szCs w:val="28"/>
          <w:lang w:val="uk-UA"/>
        </w:rPr>
        <w:t>.</w:t>
      </w:r>
    </w:p>
    <w:p w14:paraId="5A0D5F93" w14:textId="77777777" w:rsidR="007F7810" w:rsidRPr="009C2C12" w:rsidRDefault="007F7810" w:rsidP="009C2C12">
      <w:pPr>
        <w:pStyle w:val="130"/>
        <w:shd w:val="clear" w:color="auto" w:fill="auto"/>
        <w:tabs>
          <w:tab w:val="left" w:pos="993"/>
        </w:tabs>
        <w:spacing w:before="0" w:after="0" w:line="240" w:lineRule="auto"/>
        <w:ind w:firstLine="709"/>
        <w:rPr>
          <w:rFonts w:ascii="Times New Roman" w:hAnsi="Times New Roman" w:cs="Times New Roman"/>
          <w:i w:val="0"/>
          <w:sz w:val="28"/>
          <w:szCs w:val="28"/>
        </w:rPr>
      </w:pPr>
    </w:p>
    <w:p w14:paraId="1E597E2C" w14:textId="77777777" w:rsidR="007F7810" w:rsidRDefault="00444D04" w:rsidP="007F7810">
      <w:pPr>
        <w:pStyle w:val="130"/>
        <w:shd w:val="clear" w:color="auto" w:fill="auto"/>
        <w:tabs>
          <w:tab w:val="left" w:pos="993"/>
        </w:tabs>
        <w:spacing w:before="0" w:after="0" w:line="240" w:lineRule="auto"/>
        <w:ind w:firstLine="709"/>
        <w:rPr>
          <w:rFonts w:ascii="Times New Roman" w:hAnsi="Times New Roman" w:cs="Times New Roman"/>
          <w:i w:val="0"/>
          <w:sz w:val="28"/>
          <w:szCs w:val="28"/>
          <w:lang w:val="en-US"/>
        </w:rPr>
      </w:pPr>
      <w:r w:rsidRPr="009C2C12">
        <w:rPr>
          <w:rFonts w:ascii="Times New Roman" w:hAnsi="Times New Roman" w:cs="Times New Roman"/>
          <w:i w:val="0"/>
          <w:sz w:val="28"/>
          <w:szCs w:val="28"/>
        </w:rPr>
        <w:t>ПРАВОВЕ РЕГУЛЮВАННЯ</w:t>
      </w:r>
      <w:r w:rsidRPr="009C2C12">
        <w:rPr>
          <w:rFonts w:ascii="Times New Roman" w:hAnsi="Times New Roman" w:cs="Times New Roman"/>
          <w:i w:val="0"/>
          <w:sz w:val="28"/>
          <w:szCs w:val="28"/>
          <w:lang w:val="en-US"/>
        </w:rPr>
        <w:t>:</w:t>
      </w:r>
    </w:p>
    <w:p w14:paraId="5AAEAB53" w14:textId="77777777" w:rsidR="00AE59CD" w:rsidRPr="00AE59CD" w:rsidRDefault="007F7810" w:rsidP="00AE59CD">
      <w:pPr>
        <w:pStyle w:val="130"/>
        <w:shd w:val="clear" w:color="auto" w:fill="auto"/>
        <w:tabs>
          <w:tab w:val="left" w:pos="993"/>
        </w:tabs>
        <w:spacing w:before="0" w:after="0" w:line="240" w:lineRule="auto"/>
        <w:ind w:firstLine="709"/>
        <w:rPr>
          <w:rFonts w:ascii="Times New Roman" w:hAnsi="Times New Roman" w:cs="Times New Roman"/>
          <w:b w:val="0"/>
          <w:bCs w:val="0"/>
          <w:i w:val="0"/>
          <w:sz w:val="28"/>
          <w:szCs w:val="28"/>
          <w:lang w:val="en-US"/>
        </w:rPr>
      </w:pPr>
      <w:r w:rsidRPr="00AE59CD">
        <w:rPr>
          <w:rFonts w:ascii="Times New Roman" w:hAnsi="Times New Roman" w:cs="Times New Roman"/>
          <w:b w:val="0"/>
          <w:bCs w:val="0"/>
          <w:i w:val="0"/>
          <w:sz w:val="28"/>
          <w:szCs w:val="28"/>
          <w:lang w:val="uk-UA"/>
        </w:rPr>
        <w:t>1.</w:t>
      </w:r>
      <w:r w:rsidRPr="00AE59CD">
        <w:rPr>
          <w:rFonts w:ascii="Times New Roman" w:hAnsi="Times New Roman" w:cs="Times New Roman"/>
          <w:b w:val="0"/>
          <w:bCs w:val="0"/>
          <w:i w:val="0"/>
          <w:sz w:val="28"/>
          <w:szCs w:val="28"/>
        </w:rPr>
        <w:t>Господарський процесуальний кодекс України від 06.11.1991 №1798-</w:t>
      </w:r>
      <w:r w:rsidRPr="00AE59CD">
        <w:rPr>
          <w:rFonts w:ascii="Times New Roman" w:hAnsi="Times New Roman" w:cs="Times New Roman"/>
          <w:b w:val="0"/>
          <w:bCs w:val="0"/>
          <w:i w:val="0"/>
          <w:sz w:val="28"/>
          <w:szCs w:val="28"/>
          <w:lang w:val="en-US"/>
        </w:rPr>
        <w:t>XII. URL:</w:t>
      </w:r>
      <w:r w:rsidRPr="00AE59CD">
        <w:rPr>
          <w:rFonts w:ascii="Times New Roman" w:hAnsi="Times New Roman" w:cs="Times New Roman"/>
          <w:b w:val="0"/>
          <w:bCs w:val="0"/>
          <w:i w:val="0"/>
          <w:sz w:val="28"/>
          <w:szCs w:val="28"/>
        </w:rPr>
        <w:t xml:space="preserve"> </w:t>
      </w:r>
      <w:hyperlink r:id="rId7" w:history="1">
        <w:r w:rsidR="00AE59CD" w:rsidRPr="00AE59CD">
          <w:rPr>
            <w:rStyle w:val="aa"/>
            <w:rFonts w:ascii="Times New Roman" w:hAnsi="Times New Roman" w:cs="Times New Roman"/>
            <w:b w:val="0"/>
            <w:bCs w:val="0"/>
            <w:i w:val="0"/>
            <w:sz w:val="28"/>
            <w:szCs w:val="28"/>
            <w:lang w:val="en-US"/>
          </w:rPr>
          <w:t>https://zakon.rada.gov.ua/laws/show/1798-12#Text</w:t>
        </w:r>
      </w:hyperlink>
      <w:r w:rsidRPr="00AE59CD">
        <w:rPr>
          <w:rFonts w:ascii="Times New Roman" w:hAnsi="Times New Roman" w:cs="Times New Roman"/>
          <w:b w:val="0"/>
          <w:bCs w:val="0"/>
          <w:i w:val="0"/>
          <w:sz w:val="28"/>
          <w:szCs w:val="28"/>
          <w:lang w:val="en-US"/>
        </w:rPr>
        <w:t>.</w:t>
      </w:r>
    </w:p>
    <w:p w14:paraId="51E90C1B" w14:textId="74AD4D85" w:rsidR="00AE59CD" w:rsidRPr="00AE59CD" w:rsidRDefault="00AE59CD" w:rsidP="00AE59CD">
      <w:pPr>
        <w:pStyle w:val="130"/>
        <w:shd w:val="clear" w:color="auto" w:fill="auto"/>
        <w:tabs>
          <w:tab w:val="left" w:pos="993"/>
        </w:tabs>
        <w:spacing w:before="0" w:after="0" w:line="240" w:lineRule="auto"/>
        <w:ind w:firstLine="709"/>
        <w:rPr>
          <w:rFonts w:ascii="Times New Roman" w:hAnsi="Times New Roman" w:cs="Times New Roman"/>
          <w:b w:val="0"/>
          <w:bCs w:val="0"/>
          <w:i w:val="0"/>
          <w:sz w:val="28"/>
          <w:szCs w:val="28"/>
          <w:lang w:val="uk-UA"/>
        </w:rPr>
      </w:pPr>
      <w:r w:rsidRPr="00AE59CD">
        <w:rPr>
          <w:rFonts w:ascii="Times New Roman" w:hAnsi="Times New Roman" w:cs="Times New Roman"/>
          <w:b w:val="0"/>
          <w:bCs w:val="0"/>
          <w:i w:val="0"/>
          <w:sz w:val="28"/>
          <w:szCs w:val="28"/>
          <w:lang w:val="uk-UA"/>
        </w:rPr>
        <w:t>2.</w:t>
      </w:r>
      <w:r w:rsidRPr="00AE59CD">
        <w:rPr>
          <w:rFonts w:ascii="Times New Roman" w:hAnsi="Times New Roman" w:cs="Times New Roman"/>
          <w:b w:val="0"/>
          <w:bCs w:val="0"/>
          <w:i w:val="0"/>
          <w:sz w:val="28"/>
          <w:szCs w:val="28"/>
        </w:rPr>
        <w:t xml:space="preserve"> </w:t>
      </w:r>
      <w:proofErr w:type="spellStart"/>
      <w:r w:rsidRPr="00AE59CD">
        <w:rPr>
          <w:rFonts w:ascii="Times New Roman" w:hAnsi="Times New Roman" w:cs="Times New Roman"/>
          <w:b w:val="0"/>
          <w:bCs w:val="0"/>
          <w:i w:val="0"/>
          <w:sz w:val="28"/>
          <w:szCs w:val="28"/>
        </w:rPr>
        <w:t>Господарськии</w:t>
      </w:r>
      <w:proofErr w:type="spellEnd"/>
      <w:r w:rsidRPr="00AE59CD">
        <w:rPr>
          <w:rFonts w:ascii="Times New Roman" w:hAnsi="Times New Roman" w:cs="Times New Roman"/>
          <w:b w:val="0"/>
          <w:bCs w:val="0"/>
          <w:i w:val="0"/>
          <w:sz w:val="28"/>
          <w:szCs w:val="28"/>
        </w:rPr>
        <w:t xml:space="preserve">̆ процес: підручник. / </w:t>
      </w:r>
      <w:proofErr w:type="spellStart"/>
      <w:r w:rsidRPr="00AE59CD">
        <w:rPr>
          <w:rFonts w:ascii="Times New Roman" w:hAnsi="Times New Roman" w:cs="Times New Roman"/>
          <w:b w:val="0"/>
          <w:bCs w:val="0"/>
          <w:i w:val="0"/>
          <w:sz w:val="28"/>
          <w:szCs w:val="28"/>
        </w:rPr>
        <w:t>Світличнии</w:t>
      </w:r>
      <w:proofErr w:type="spellEnd"/>
      <w:r w:rsidRPr="00AE59CD">
        <w:rPr>
          <w:rFonts w:ascii="Times New Roman" w:hAnsi="Times New Roman" w:cs="Times New Roman"/>
          <w:b w:val="0"/>
          <w:bCs w:val="0"/>
          <w:i w:val="0"/>
          <w:sz w:val="28"/>
          <w:szCs w:val="28"/>
        </w:rPr>
        <w:t xml:space="preserve">̆ О. П. – Вид. 2, перероб. і </w:t>
      </w:r>
      <w:proofErr w:type="spellStart"/>
      <w:r w:rsidRPr="00AE59CD">
        <w:rPr>
          <w:rFonts w:ascii="Times New Roman" w:hAnsi="Times New Roman" w:cs="Times New Roman"/>
          <w:b w:val="0"/>
          <w:bCs w:val="0"/>
          <w:i w:val="0"/>
          <w:sz w:val="28"/>
          <w:szCs w:val="28"/>
        </w:rPr>
        <w:t>доп</w:t>
      </w:r>
      <w:proofErr w:type="spellEnd"/>
      <w:r w:rsidRPr="00AE59CD">
        <w:rPr>
          <w:rFonts w:ascii="Times New Roman" w:hAnsi="Times New Roman" w:cs="Times New Roman"/>
          <w:b w:val="0"/>
          <w:bCs w:val="0"/>
          <w:i w:val="0"/>
          <w:sz w:val="28"/>
          <w:szCs w:val="28"/>
        </w:rPr>
        <w:t xml:space="preserve">. – К.: НУБіП </w:t>
      </w:r>
      <w:proofErr w:type="spellStart"/>
      <w:r w:rsidRPr="00AE59CD">
        <w:rPr>
          <w:rFonts w:ascii="Times New Roman" w:hAnsi="Times New Roman" w:cs="Times New Roman"/>
          <w:b w:val="0"/>
          <w:bCs w:val="0"/>
          <w:i w:val="0"/>
          <w:sz w:val="28"/>
          <w:szCs w:val="28"/>
        </w:rPr>
        <w:t>України</w:t>
      </w:r>
      <w:proofErr w:type="spellEnd"/>
      <w:r w:rsidRPr="00AE59CD">
        <w:rPr>
          <w:rFonts w:ascii="Times New Roman" w:hAnsi="Times New Roman" w:cs="Times New Roman"/>
          <w:b w:val="0"/>
          <w:bCs w:val="0"/>
          <w:i w:val="0"/>
          <w:sz w:val="28"/>
          <w:szCs w:val="28"/>
        </w:rPr>
        <w:t xml:space="preserve">, 2018. – 342 с. </w:t>
      </w:r>
      <w:r w:rsidRPr="00AE59CD">
        <w:rPr>
          <w:rFonts w:ascii="Times New Roman" w:hAnsi="Times New Roman" w:cs="Times New Roman"/>
          <w:b w:val="0"/>
          <w:bCs w:val="0"/>
          <w:i w:val="0"/>
          <w:sz w:val="28"/>
          <w:szCs w:val="28"/>
          <w:lang w:val="en-US"/>
        </w:rPr>
        <w:t>URL:</w:t>
      </w:r>
      <w:r w:rsidRPr="00AE59CD">
        <w:rPr>
          <w:rFonts w:ascii="Times New Roman" w:hAnsi="Times New Roman" w:cs="Times New Roman"/>
          <w:b w:val="0"/>
          <w:bCs w:val="0"/>
          <w:i w:val="0"/>
          <w:sz w:val="28"/>
          <w:szCs w:val="28"/>
        </w:rPr>
        <w:t xml:space="preserve"> </w:t>
      </w:r>
      <w:r w:rsidRPr="00AE59CD">
        <w:rPr>
          <w:rFonts w:ascii="Times New Roman" w:hAnsi="Times New Roman" w:cs="Times New Roman"/>
          <w:b w:val="0"/>
          <w:bCs w:val="0"/>
          <w:i w:val="0"/>
          <w:sz w:val="28"/>
          <w:szCs w:val="28"/>
          <w:lang w:val="en-US"/>
        </w:rPr>
        <w:t>https://www.businesslaw.org.ua/wp-content/GP.pdf</w:t>
      </w:r>
      <w:r w:rsidRPr="00AE59CD">
        <w:rPr>
          <w:rFonts w:ascii="Times New Roman" w:hAnsi="Times New Roman" w:cs="Times New Roman"/>
          <w:b w:val="0"/>
          <w:bCs w:val="0"/>
          <w:i w:val="0"/>
          <w:sz w:val="28"/>
          <w:szCs w:val="28"/>
          <w:lang w:val="uk-UA"/>
        </w:rPr>
        <w:t>.</w:t>
      </w:r>
    </w:p>
    <w:p w14:paraId="6B0AFA52" w14:textId="74824D8F" w:rsidR="00AE59CD" w:rsidRPr="00AE59CD" w:rsidRDefault="00AE59CD" w:rsidP="007F7810">
      <w:pPr>
        <w:pStyle w:val="130"/>
        <w:shd w:val="clear" w:color="auto" w:fill="auto"/>
        <w:tabs>
          <w:tab w:val="left" w:pos="993"/>
        </w:tabs>
        <w:spacing w:before="0" w:after="0" w:line="240" w:lineRule="auto"/>
        <w:ind w:firstLine="709"/>
        <w:rPr>
          <w:rFonts w:ascii="Times New Roman" w:hAnsi="Times New Roman" w:cs="Times New Roman"/>
          <w:i w:val="0"/>
          <w:sz w:val="28"/>
          <w:szCs w:val="28"/>
          <w:lang w:val="uk-UA"/>
        </w:rPr>
      </w:pPr>
    </w:p>
    <w:p w14:paraId="55A1ECFE" w14:textId="77777777" w:rsidR="00444D04" w:rsidRPr="009C2C12" w:rsidRDefault="00444D04" w:rsidP="009C2C12">
      <w:pPr>
        <w:pStyle w:val="130"/>
        <w:shd w:val="clear" w:color="auto" w:fill="auto"/>
        <w:tabs>
          <w:tab w:val="left" w:pos="993"/>
        </w:tabs>
        <w:spacing w:before="0" w:after="0" w:line="240" w:lineRule="auto"/>
        <w:ind w:firstLine="709"/>
        <w:rPr>
          <w:rFonts w:ascii="Times New Roman" w:hAnsi="Times New Roman" w:cs="Times New Roman"/>
          <w:i w:val="0"/>
          <w:sz w:val="28"/>
          <w:szCs w:val="28"/>
        </w:rPr>
      </w:pPr>
    </w:p>
    <w:p w14:paraId="18AFA7C4" w14:textId="77777777" w:rsidR="00965171" w:rsidRPr="009C2C12" w:rsidRDefault="00965171" w:rsidP="009C2C12">
      <w:pPr>
        <w:shd w:val="clear" w:color="auto" w:fill="FFFFFF"/>
        <w:ind w:firstLine="709"/>
        <w:jc w:val="both"/>
        <w:rPr>
          <w:rFonts w:ascii="Times New Roman" w:eastAsia="Times New Roman" w:hAnsi="Times New Roman" w:cs="Times New Roman"/>
          <w:b/>
          <w:bCs/>
          <w:color w:val="000000" w:themeColor="text1"/>
          <w:sz w:val="28"/>
          <w:szCs w:val="28"/>
          <w:lang w:eastAsia="ru-RU"/>
        </w:rPr>
      </w:pPr>
      <w:r w:rsidRPr="009C2C12">
        <w:rPr>
          <w:rFonts w:ascii="Times New Roman" w:eastAsia="Times New Roman" w:hAnsi="Times New Roman" w:cs="Times New Roman"/>
          <w:b/>
          <w:bCs/>
          <w:color w:val="000000" w:themeColor="text1"/>
          <w:sz w:val="28"/>
          <w:szCs w:val="28"/>
          <w:lang w:eastAsia="ru-RU"/>
        </w:rPr>
        <w:t xml:space="preserve">1. Поняття господарських спорів та господарських справ </w:t>
      </w:r>
    </w:p>
    <w:p w14:paraId="25C3C746" w14:textId="43D37E6F" w:rsidR="00965171" w:rsidRDefault="00965171" w:rsidP="009C2C12">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Діяльність господарських судів має певну спрямованість, визначену в ст. 22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судоустріи</w:t>
      </w:r>
      <w:proofErr w:type="spellEnd"/>
      <w:r w:rsidRPr="009C2C12">
        <w:rPr>
          <w:rFonts w:ascii="Times New Roman" w:eastAsia="Times New Roman" w:hAnsi="Times New Roman" w:cs="Times New Roman"/>
          <w:color w:val="000000" w:themeColor="text1"/>
          <w:sz w:val="28"/>
          <w:szCs w:val="28"/>
          <w:lang w:eastAsia="ru-RU"/>
        </w:rPr>
        <w:t xml:space="preserve">̆ і статус суддів»: місцеві господарські суди розглядають справи, що виникають із господарських правовідносин, а також інші справи, віднесені процесуальним законом до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підсудності. </w:t>
      </w:r>
    </w:p>
    <w:p w14:paraId="3CA6D288"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Таким чином, категорія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справи є ключовою для розуміння </w:t>
      </w:r>
      <w:proofErr w:type="spellStart"/>
      <w:r w:rsidRPr="009C2C12">
        <w:rPr>
          <w:rFonts w:ascii="Times New Roman" w:eastAsia="Times New Roman" w:hAnsi="Times New Roman" w:cs="Times New Roman"/>
          <w:color w:val="000000" w:themeColor="text1"/>
          <w:sz w:val="28"/>
          <w:szCs w:val="28"/>
          <w:lang w:eastAsia="ru-RU"/>
        </w:rPr>
        <w:t>процесуальноі</w:t>
      </w:r>
      <w:proofErr w:type="spellEnd"/>
      <w:r w:rsidRPr="009C2C12">
        <w:rPr>
          <w:rFonts w:ascii="Times New Roman" w:eastAsia="Times New Roman" w:hAnsi="Times New Roman" w:cs="Times New Roman"/>
          <w:color w:val="000000" w:themeColor="text1"/>
          <w:sz w:val="28"/>
          <w:szCs w:val="28"/>
          <w:lang w:eastAsia="ru-RU"/>
        </w:rPr>
        <w:t xml:space="preserve">̈ форми господарського судочинства. Натомість має бути враховано, що поняття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справи є комплексним. </w:t>
      </w:r>
    </w:p>
    <w:p w14:paraId="66E79222"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По-перше, воно є підставою для виокремлення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судів з-поміж судових та інших органів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w:t>
      </w:r>
    </w:p>
    <w:p w14:paraId="5CDDFD50"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По-друге, воно визначає сукупність вимог, матеріалів, процесуальних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та учасників, що задіяні в судовому захисті порушеного, оспорюваного чи невизнаного права (ст. 20 ГК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ст. 16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4B4BD388"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цьому контексті поняття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справи включає в себе справи з розгляду господарських спорів та інші справи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юрисдикціі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23A644B6" w14:textId="23402D0D" w:rsidR="009C7D7D" w:rsidRDefault="009C7D7D" w:rsidP="009C7D7D">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Зокрема,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суд розглядає, наприклад, корпоративні спори, а також справи про банкрутство, що ґрунтуються на безспірних вимогах. Цілком</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природно з цього випливає, що справи, які ґрунтуються на спорі сторін та інші господарські справи мають процесуальні особливості </w:t>
      </w:r>
      <w:proofErr w:type="spellStart"/>
      <w:r w:rsidRPr="009C2C12">
        <w:rPr>
          <w:rFonts w:ascii="Times New Roman" w:eastAsia="Times New Roman" w:hAnsi="Times New Roman" w:cs="Times New Roman"/>
          <w:color w:val="000000" w:themeColor="text1"/>
          <w:sz w:val="28"/>
          <w:szCs w:val="28"/>
          <w:lang w:eastAsia="ru-RU"/>
        </w:rPr>
        <w:t>реалізаціі</w:t>
      </w:r>
      <w:proofErr w:type="spellEnd"/>
      <w:r w:rsidRPr="009C2C12">
        <w:rPr>
          <w:rFonts w:ascii="Times New Roman" w:eastAsia="Times New Roman" w:hAnsi="Times New Roman" w:cs="Times New Roman"/>
          <w:color w:val="000000" w:themeColor="text1"/>
          <w:sz w:val="28"/>
          <w:szCs w:val="28"/>
          <w:lang w:eastAsia="ru-RU"/>
        </w:rPr>
        <w:t>̈.</w:t>
      </w:r>
    </w:p>
    <w:p w14:paraId="40BAB5C4"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Особливе місце серед господарських справ належать господарським спорам. Це спори, що виникають із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що й відображає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зміст –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характер, та характеризує суть взаємовідносин конфліктуючих сторін. Будь-</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спір виникає між сторонами як конфлікт через </w:t>
      </w:r>
      <w:proofErr w:type="spellStart"/>
      <w:r w:rsidRPr="009C2C12">
        <w:rPr>
          <w:rFonts w:ascii="Times New Roman" w:eastAsia="Times New Roman" w:hAnsi="Times New Roman" w:cs="Times New Roman"/>
          <w:color w:val="000000" w:themeColor="text1"/>
          <w:sz w:val="28"/>
          <w:szCs w:val="28"/>
          <w:lang w:eastAsia="ru-RU"/>
        </w:rPr>
        <w:lastRenderedPageBreak/>
        <w:t>дійсне</w:t>
      </w:r>
      <w:proofErr w:type="spellEnd"/>
      <w:r w:rsidRPr="009C2C12">
        <w:rPr>
          <w:rFonts w:ascii="Times New Roman" w:eastAsia="Times New Roman" w:hAnsi="Times New Roman" w:cs="Times New Roman"/>
          <w:color w:val="000000" w:themeColor="text1"/>
          <w:sz w:val="28"/>
          <w:szCs w:val="28"/>
          <w:lang w:eastAsia="ru-RU"/>
        </w:rPr>
        <w:t xml:space="preserve"> чи можливе посягання </w:t>
      </w:r>
      <w:proofErr w:type="spellStart"/>
      <w:r w:rsidRPr="009C2C12">
        <w:rPr>
          <w:rFonts w:ascii="Times New Roman" w:eastAsia="Times New Roman" w:hAnsi="Times New Roman" w:cs="Times New Roman"/>
          <w:color w:val="000000" w:themeColor="text1"/>
          <w:sz w:val="28"/>
          <w:szCs w:val="28"/>
          <w:lang w:eastAsia="ru-RU"/>
        </w:rPr>
        <w:t>однієі</w:t>
      </w:r>
      <w:proofErr w:type="spellEnd"/>
      <w:r w:rsidRPr="009C2C12">
        <w:rPr>
          <w:rFonts w:ascii="Times New Roman" w:eastAsia="Times New Roman" w:hAnsi="Times New Roman" w:cs="Times New Roman"/>
          <w:color w:val="000000" w:themeColor="text1"/>
          <w:sz w:val="28"/>
          <w:szCs w:val="28"/>
          <w:lang w:eastAsia="ru-RU"/>
        </w:rPr>
        <w:t xml:space="preserve">̈ особи на права чи охоронювані законом інтереси </w:t>
      </w:r>
      <w:proofErr w:type="spellStart"/>
      <w:r w:rsidRPr="009C2C12">
        <w:rPr>
          <w:rFonts w:ascii="Times New Roman" w:eastAsia="Times New Roman" w:hAnsi="Times New Roman" w:cs="Times New Roman"/>
          <w:color w:val="000000" w:themeColor="text1"/>
          <w:sz w:val="28"/>
          <w:szCs w:val="28"/>
          <w:lang w:eastAsia="ru-RU"/>
        </w:rPr>
        <w:t>іншоі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55DBE8F5" w14:textId="77777777"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Чинне законодавство не містить поняття господарського спору, а правова наука має різні думки. </w:t>
      </w:r>
    </w:p>
    <w:p w14:paraId="7084E727" w14:textId="2228EE6C"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загальному вигляді під господарським спором слід розуміти </w:t>
      </w:r>
      <w:proofErr w:type="spellStart"/>
      <w:r w:rsidRPr="009C2C12">
        <w:rPr>
          <w:rFonts w:ascii="Times New Roman" w:eastAsia="Times New Roman" w:hAnsi="Times New Roman" w:cs="Times New Roman"/>
          <w:color w:val="000000" w:themeColor="text1"/>
          <w:sz w:val="28"/>
          <w:szCs w:val="28"/>
          <w:lang w:eastAsia="ru-RU"/>
        </w:rPr>
        <w:t>правовии</w:t>
      </w:r>
      <w:proofErr w:type="spellEnd"/>
      <w:r w:rsidRPr="009C2C12">
        <w:rPr>
          <w:rFonts w:ascii="Times New Roman" w:eastAsia="Times New Roman" w:hAnsi="Times New Roman" w:cs="Times New Roman"/>
          <w:color w:val="000000" w:themeColor="text1"/>
          <w:sz w:val="28"/>
          <w:szCs w:val="28"/>
          <w:lang w:eastAsia="ru-RU"/>
        </w:rPr>
        <w:t xml:space="preserve">̆ конфлікт,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виник у сфері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між учасниками господарських відносин. М.О. </w:t>
      </w:r>
      <w:proofErr w:type="spellStart"/>
      <w:r w:rsidRPr="009C2C12">
        <w:rPr>
          <w:rFonts w:ascii="Times New Roman" w:eastAsia="Times New Roman" w:hAnsi="Times New Roman" w:cs="Times New Roman"/>
          <w:color w:val="000000" w:themeColor="text1"/>
          <w:sz w:val="28"/>
          <w:szCs w:val="28"/>
          <w:lang w:eastAsia="ru-RU"/>
        </w:rPr>
        <w:t>Абрамов</w:t>
      </w:r>
      <w:proofErr w:type="spellEnd"/>
      <w:r w:rsidRPr="009C2C12">
        <w:rPr>
          <w:rFonts w:ascii="Times New Roman" w:eastAsia="Times New Roman" w:hAnsi="Times New Roman" w:cs="Times New Roman"/>
          <w:color w:val="000000" w:themeColor="text1"/>
          <w:sz w:val="28"/>
          <w:szCs w:val="28"/>
          <w:lang w:eastAsia="ru-RU"/>
        </w:rPr>
        <w:t xml:space="preserve"> визначає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спір як суперечку двох чи кількох осіб про права та обов'язки в господарських правовідносинах. </w:t>
      </w:r>
    </w:p>
    <w:p w14:paraId="35A4AF71" w14:textId="174F586A"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Стрижневим елементом господарського спору є спір про право. М.А. </w:t>
      </w:r>
      <w:proofErr w:type="spellStart"/>
      <w:r w:rsidRPr="009C2C12">
        <w:rPr>
          <w:rFonts w:ascii="Times New Roman" w:eastAsia="Times New Roman" w:hAnsi="Times New Roman" w:cs="Times New Roman"/>
          <w:color w:val="000000" w:themeColor="text1"/>
          <w:sz w:val="28"/>
          <w:szCs w:val="28"/>
          <w:lang w:eastAsia="ru-RU"/>
        </w:rPr>
        <w:t>Гурвич</w:t>
      </w:r>
      <w:proofErr w:type="spellEnd"/>
      <w:r w:rsidRPr="009C2C12">
        <w:rPr>
          <w:rFonts w:ascii="Times New Roman" w:eastAsia="Times New Roman" w:hAnsi="Times New Roman" w:cs="Times New Roman"/>
          <w:color w:val="000000" w:themeColor="text1"/>
          <w:sz w:val="28"/>
          <w:szCs w:val="28"/>
          <w:lang w:eastAsia="ru-RU"/>
        </w:rPr>
        <w:t xml:space="preserve"> зазначав, що спір про право – перепона, опір, перешкода </w:t>
      </w:r>
      <w:proofErr w:type="spellStart"/>
      <w:r w:rsidRPr="009C2C12">
        <w:rPr>
          <w:rFonts w:ascii="Times New Roman" w:eastAsia="Times New Roman" w:hAnsi="Times New Roman" w:cs="Times New Roman"/>
          <w:color w:val="000000" w:themeColor="text1"/>
          <w:sz w:val="28"/>
          <w:szCs w:val="28"/>
          <w:lang w:eastAsia="ru-RU"/>
        </w:rPr>
        <w:t>здійсненню</w:t>
      </w:r>
      <w:proofErr w:type="spellEnd"/>
      <w:r w:rsidRPr="009C2C12">
        <w:rPr>
          <w:rFonts w:ascii="Times New Roman" w:eastAsia="Times New Roman" w:hAnsi="Times New Roman" w:cs="Times New Roman"/>
          <w:color w:val="000000" w:themeColor="text1"/>
          <w:sz w:val="28"/>
          <w:szCs w:val="28"/>
          <w:lang w:eastAsia="ru-RU"/>
        </w:rPr>
        <w:t xml:space="preserve"> права, невизначеність у праві</w:t>
      </w:r>
      <w:r w:rsidRPr="009C2C12">
        <w:rPr>
          <w:rFonts w:ascii="Times New Roman" w:eastAsia="Times New Roman" w:hAnsi="Times New Roman" w:cs="Times New Roman"/>
          <w:color w:val="000000" w:themeColor="text1"/>
          <w:position w:val="12"/>
          <w:sz w:val="28"/>
          <w:szCs w:val="28"/>
          <w:lang w:eastAsia="ru-RU"/>
        </w:rPr>
        <w:t>2</w:t>
      </w:r>
      <w:r w:rsidRPr="009C2C12">
        <w:rPr>
          <w:rFonts w:ascii="Times New Roman" w:eastAsia="Times New Roman" w:hAnsi="Times New Roman" w:cs="Times New Roman"/>
          <w:color w:val="000000" w:themeColor="text1"/>
          <w:sz w:val="28"/>
          <w:szCs w:val="28"/>
          <w:lang w:eastAsia="ru-RU"/>
        </w:rPr>
        <w:t xml:space="preserve">. На думку Р.Е. </w:t>
      </w:r>
      <w:proofErr w:type="spellStart"/>
      <w:r w:rsidRPr="009C2C12">
        <w:rPr>
          <w:rFonts w:ascii="Times New Roman" w:eastAsia="Times New Roman" w:hAnsi="Times New Roman" w:cs="Times New Roman"/>
          <w:color w:val="000000" w:themeColor="text1"/>
          <w:sz w:val="28"/>
          <w:szCs w:val="28"/>
          <w:lang w:eastAsia="ru-RU"/>
        </w:rPr>
        <w:t>Гукасяна</w:t>
      </w:r>
      <w:proofErr w:type="spellEnd"/>
      <w:r w:rsidRPr="009C2C12">
        <w:rPr>
          <w:rFonts w:ascii="Times New Roman" w:eastAsia="Times New Roman" w:hAnsi="Times New Roman" w:cs="Times New Roman"/>
          <w:color w:val="000000" w:themeColor="text1"/>
          <w:sz w:val="28"/>
          <w:szCs w:val="28"/>
          <w:lang w:eastAsia="ru-RU"/>
        </w:rPr>
        <w:t xml:space="preserve">, спір про право засвідчує те, що між сторонами немає згоди: одна сторона вважає, що в </w:t>
      </w:r>
      <w:proofErr w:type="spellStart"/>
      <w:r w:rsidRPr="009C2C12">
        <w:rPr>
          <w:rFonts w:ascii="Times New Roman" w:eastAsia="Times New Roman" w:hAnsi="Times New Roman" w:cs="Times New Roman"/>
          <w:color w:val="000000" w:themeColor="text1"/>
          <w:sz w:val="28"/>
          <w:szCs w:val="28"/>
          <w:lang w:eastAsia="ru-RU"/>
        </w:rPr>
        <w:t>неі</w:t>
      </w:r>
      <w:proofErr w:type="spellEnd"/>
      <w:r w:rsidRPr="009C2C12">
        <w:rPr>
          <w:rFonts w:ascii="Times New Roman" w:eastAsia="Times New Roman" w:hAnsi="Times New Roman" w:cs="Times New Roman"/>
          <w:color w:val="000000" w:themeColor="text1"/>
          <w:sz w:val="28"/>
          <w:szCs w:val="28"/>
          <w:lang w:eastAsia="ru-RU"/>
        </w:rPr>
        <w:t xml:space="preserve">̈ є суб'єктивне матеріальне право, друга оспорює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існування. І.М. </w:t>
      </w:r>
      <w:proofErr w:type="spellStart"/>
      <w:r w:rsidRPr="009C2C12">
        <w:rPr>
          <w:rFonts w:ascii="Times New Roman" w:eastAsia="Times New Roman" w:hAnsi="Times New Roman" w:cs="Times New Roman"/>
          <w:color w:val="000000" w:themeColor="text1"/>
          <w:sz w:val="28"/>
          <w:szCs w:val="28"/>
          <w:lang w:eastAsia="ru-RU"/>
        </w:rPr>
        <w:t>Зайцев</w:t>
      </w:r>
      <w:proofErr w:type="spellEnd"/>
      <w:r w:rsidRPr="009C2C12">
        <w:rPr>
          <w:rFonts w:ascii="Times New Roman" w:eastAsia="Times New Roman" w:hAnsi="Times New Roman" w:cs="Times New Roman"/>
          <w:color w:val="000000" w:themeColor="text1"/>
          <w:sz w:val="28"/>
          <w:szCs w:val="28"/>
          <w:lang w:eastAsia="ru-RU"/>
        </w:rPr>
        <w:t xml:space="preserve"> говорить, що спір про право – це регламентоване нормами відповідного матеріального права суспільне відношення конфліктуючих учасників, </w:t>
      </w:r>
      <w:proofErr w:type="spellStart"/>
      <w:r w:rsidRPr="009C2C12">
        <w:rPr>
          <w:rFonts w:ascii="Times New Roman" w:eastAsia="Times New Roman" w:hAnsi="Times New Roman" w:cs="Times New Roman"/>
          <w:color w:val="000000" w:themeColor="text1"/>
          <w:sz w:val="28"/>
          <w:szCs w:val="28"/>
          <w:lang w:eastAsia="ru-RU"/>
        </w:rPr>
        <w:t>кожнии</w:t>
      </w:r>
      <w:proofErr w:type="spellEnd"/>
      <w:r w:rsidRPr="009C2C12">
        <w:rPr>
          <w:rFonts w:ascii="Times New Roman" w:eastAsia="Times New Roman" w:hAnsi="Times New Roman" w:cs="Times New Roman"/>
          <w:color w:val="000000" w:themeColor="text1"/>
          <w:sz w:val="28"/>
          <w:szCs w:val="28"/>
          <w:lang w:eastAsia="ru-RU"/>
        </w:rPr>
        <w:t xml:space="preserve">̆ з яких може мати обов'язки та </w:t>
      </w:r>
      <w:proofErr w:type="spellStart"/>
      <w:r w:rsidRPr="009C2C12">
        <w:rPr>
          <w:rFonts w:ascii="Times New Roman" w:eastAsia="Times New Roman" w:hAnsi="Times New Roman" w:cs="Times New Roman"/>
          <w:color w:val="000000" w:themeColor="text1"/>
          <w:sz w:val="28"/>
          <w:szCs w:val="28"/>
          <w:lang w:eastAsia="ru-RU"/>
        </w:rPr>
        <w:t>претензіі</w:t>
      </w:r>
      <w:proofErr w:type="spellEnd"/>
      <w:r w:rsidRPr="009C2C12">
        <w:rPr>
          <w:rFonts w:ascii="Times New Roman" w:eastAsia="Times New Roman" w:hAnsi="Times New Roman" w:cs="Times New Roman"/>
          <w:color w:val="000000" w:themeColor="text1"/>
          <w:sz w:val="28"/>
          <w:szCs w:val="28"/>
          <w:lang w:eastAsia="ru-RU"/>
        </w:rPr>
        <w:t xml:space="preserve">̈ до </w:t>
      </w:r>
      <w:proofErr w:type="spellStart"/>
      <w:r w:rsidRPr="009C2C12">
        <w:rPr>
          <w:rFonts w:ascii="Times New Roman" w:eastAsia="Times New Roman" w:hAnsi="Times New Roman" w:cs="Times New Roman"/>
          <w:color w:val="000000" w:themeColor="text1"/>
          <w:sz w:val="28"/>
          <w:szCs w:val="28"/>
          <w:lang w:eastAsia="ru-RU"/>
        </w:rPr>
        <w:t>другоі</w:t>
      </w:r>
      <w:proofErr w:type="spellEnd"/>
      <w:r w:rsidRPr="009C2C12">
        <w:rPr>
          <w:rFonts w:ascii="Times New Roman" w:eastAsia="Times New Roman" w:hAnsi="Times New Roman" w:cs="Times New Roman"/>
          <w:color w:val="000000" w:themeColor="text1"/>
          <w:sz w:val="28"/>
          <w:szCs w:val="28"/>
          <w:lang w:eastAsia="ru-RU"/>
        </w:rPr>
        <w:t xml:space="preserve">̈ сторони. </w:t>
      </w:r>
    </w:p>
    <w:p w14:paraId="1CE1918E" w14:textId="662A5B79"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Спір про право має матеріально-правову природу: він виникає до процесу, в ньому беруть участь суб'єкти матеріального права, які конфліктують</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стосовно прав та обов'язків, що </w:t>
      </w:r>
      <w:proofErr w:type="spellStart"/>
      <w:r w:rsidRPr="009C2C12">
        <w:rPr>
          <w:rFonts w:ascii="Times New Roman" w:eastAsia="Times New Roman" w:hAnsi="Times New Roman" w:cs="Times New Roman"/>
          <w:color w:val="000000" w:themeColor="text1"/>
          <w:sz w:val="28"/>
          <w:szCs w:val="28"/>
          <w:lang w:eastAsia="ru-RU"/>
        </w:rPr>
        <w:t>їм</w:t>
      </w:r>
      <w:proofErr w:type="spellEnd"/>
      <w:r w:rsidRPr="009C2C12">
        <w:rPr>
          <w:rFonts w:ascii="Times New Roman" w:eastAsia="Times New Roman" w:hAnsi="Times New Roman" w:cs="Times New Roman"/>
          <w:color w:val="000000" w:themeColor="text1"/>
          <w:sz w:val="28"/>
          <w:szCs w:val="28"/>
          <w:lang w:eastAsia="ru-RU"/>
        </w:rPr>
        <w:t xml:space="preserve"> належать як учасникам відповідних </w:t>
      </w:r>
      <w:proofErr w:type="spellStart"/>
      <w:r w:rsidRPr="009C2C12">
        <w:rPr>
          <w:rFonts w:ascii="Times New Roman" w:eastAsia="Times New Roman" w:hAnsi="Times New Roman" w:cs="Times New Roman"/>
          <w:color w:val="000000" w:themeColor="text1"/>
          <w:sz w:val="28"/>
          <w:szCs w:val="28"/>
          <w:lang w:eastAsia="ru-RU"/>
        </w:rPr>
        <w:t>непроцессуальних</w:t>
      </w:r>
      <w:proofErr w:type="spellEnd"/>
      <w:r w:rsidRPr="009C2C12">
        <w:rPr>
          <w:rFonts w:ascii="Times New Roman" w:eastAsia="Times New Roman" w:hAnsi="Times New Roman" w:cs="Times New Roman"/>
          <w:color w:val="000000" w:themeColor="text1"/>
          <w:sz w:val="28"/>
          <w:szCs w:val="28"/>
          <w:lang w:eastAsia="ru-RU"/>
        </w:rPr>
        <w:t xml:space="preserve"> правовідносин. На думку В.В. </w:t>
      </w:r>
      <w:proofErr w:type="spellStart"/>
      <w:r w:rsidRPr="009C2C12">
        <w:rPr>
          <w:rFonts w:ascii="Times New Roman" w:eastAsia="Times New Roman" w:hAnsi="Times New Roman" w:cs="Times New Roman"/>
          <w:color w:val="000000" w:themeColor="text1"/>
          <w:sz w:val="28"/>
          <w:szCs w:val="28"/>
          <w:lang w:eastAsia="ru-RU"/>
        </w:rPr>
        <w:t>Бутнева</w:t>
      </w:r>
      <w:proofErr w:type="spellEnd"/>
      <w:r w:rsidRPr="009C2C12">
        <w:rPr>
          <w:rFonts w:ascii="Times New Roman" w:eastAsia="Times New Roman" w:hAnsi="Times New Roman" w:cs="Times New Roman"/>
          <w:color w:val="000000" w:themeColor="text1"/>
          <w:sz w:val="28"/>
          <w:szCs w:val="28"/>
          <w:lang w:eastAsia="ru-RU"/>
        </w:rPr>
        <w:t xml:space="preserve">, в поняття «спір про право» включаються не всі суперечності, а тільки ті, які врегульовані правом. </w:t>
      </w:r>
    </w:p>
    <w:p w14:paraId="02AA0EC5" w14:textId="511B48AC" w:rsidR="009C7D7D" w:rsidRPr="009C2C12" w:rsidRDefault="009C7D7D" w:rsidP="009C7D7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Закон визначає порядок вирішення спору та встановлює коло учасників спору, встановлюючи, хто й до кого може висувати відповідні вимоги, кого має бути залучено у справу. Норми матеріального права вказують на взаємні права та обов'язки суб'єктів спору, передбачають строки пред'явлення та розгляд</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стосовно прав та обов'язків, що </w:t>
      </w:r>
      <w:proofErr w:type="spellStart"/>
      <w:r w:rsidRPr="009C2C12">
        <w:rPr>
          <w:rFonts w:ascii="Times New Roman" w:eastAsia="Times New Roman" w:hAnsi="Times New Roman" w:cs="Times New Roman"/>
          <w:color w:val="000000" w:themeColor="text1"/>
          <w:sz w:val="28"/>
          <w:szCs w:val="28"/>
          <w:lang w:eastAsia="ru-RU"/>
        </w:rPr>
        <w:t>їм</w:t>
      </w:r>
      <w:proofErr w:type="spellEnd"/>
      <w:r w:rsidRPr="009C2C12">
        <w:rPr>
          <w:rFonts w:ascii="Times New Roman" w:eastAsia="Times New Roman" w:hAnsi="Times New Roman" w:cs="Times New Roman"/>
          <w:color w:val="000000" w:themeColor="text1"/>
          <w:sz w:val="28"/>
          <w:szCs w:val="28"/>
          <w:lang w:eastAsia="ru-RU"/>
        </w:rPr>
        <w:t xml:space="preserve"> належать як учасникам відповідних </w:t>
      </w:r>
      <w:proofErr w:type="spellStart"/>
      <w:r w:rsidRPr="009C2C12">
        <w:rPr>
          <w:rFonts w:ascii="Times New Roman" w:eastAsia="Times New Roman" w:hAnsi="Times New Roman" w:cs="Times New Roman"/>
          <w:color w:val="000000" w:themeColor="text1"/>
          <w:sz w:val="28"/>
          <w:szCs w:val="28"/>
          <w:lang w:eastAsia="ru-RU"/>
        </w:rPr>
        <w:t>непроцессуальних</w:t>
      </w:r>
      <w:proofErr w:type="spellEnd"/>
      <w:r w:rsidRPr="009C2C12">
        <w:rPr>
          <w:rFonts w:ascii="Times New Roman" w:eastAsia="Times New Roman" w:hAnsi="Times New Roman" w:cs="Times New Roman"/>
          <w:color w:val="000000" w:themeColor="text1"/>
          <w:sz w:val="28"/>
          <w:szCs w:val="28"/>
          <w:lang w:eastAsia="ru-RU"/>
        </w:rPr>
        <w:t xml:space="preserve"> правовідносин. На думку В.В. </w:t>
      </w:r>
      <w:proofErr w:type="spellStart"/>
      <w:r w:rsidRPr="009C2C12">
        <w:rPr>
          <w:rFonts w:ascii="Times New Roman" w:eastAsia="Times New Roman" w:hAnsi="Times New Roman" w:cs="Times New Roman"/>
          <w:color w:val="000000" w:themeColor="text1"/>
          <w:sz w:val="28"/>
          <w:szCs w:val="28"/>
          <w:lang w:eastAsia="ru-RU"/>
        </w:rPr>
        <w:t>Бутнева</w:t>
      </w:r>
      <w:proofErr w:type="spellEnd"/>
      <w:r w:rsidRPr="009C2C12">
        <w:rPr>
          <w:rFonts w:ascii="Times New Roman" w:eastAsia="Times New Roman" w:hAnsi="Times New Roman" w:cs="Times New Roman"/>
          <w:color w:val="000000" w:themeColor="text1"/>
          <w:sz w:val="28"/>
          <w:szCs w:val="28"/>
          <w:lang w:eastAsia="ru-RU"/>
        </w:rPr>
        <w:t xml:space="preserve">, в поняття «спір про право» включаються не всі суперечності, а тільки ті, які врегульовані правом. </w:t>
      </w:r>
    </w:p>
    <w:p w14:paraId="5A608617" w14:textId="77777777" w:rsidR="003A63F5" w:rsidRPr="009C2C12" w:rsidRDefault="009C7D7D" w:rsidP="003A63F5">
      <w:pPr>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Закон визначає порядок вирішення спору та встановлює коло учасників спору, встановлюючи, хто й до кого може висувати відповідні вимоги, кого має бути залучено у справу. Норми матеріального права вказують на взаємні права та обов'язки суб'єктів спору, передбачають строки пред'явлення та розгляд</w:t>
      </w:r>
      <w:r w:rsidR="003A63F5">
        <w:rPr>
          <w:rFonts w:ascii="Times New Roman" w:eastAsia="Times New Roman" w:hAnsi="Times New Roman" w:cs="Times New Roman"/>
          <w:color w:val="000000" w:themeColor="text1"/>
          <w:sz w:val="28"/>
          <w:szCs w:val="28"/>
          <w:lang w:eastAsia="ru-RU"/>
        </w:rPr>
        <w:t xml:space="preserve"> </w:t>
      </w:r>
      <w:r w:rsidR="003A63F5" w:rsidRPr="009C2C12">
        <w:rPr>
          <w:rFonts w:ascii="Times New Roman" w:eastAsia="Times New Roman" w:hAnsi="Times New Roman" w:cs="Times New Roman"/>
          <w:color w:val="000000" w:themeColor="text1"/>
          <w:sz w:val="28"/>
          <w:szCs w:val="28"/>
          <w:lang w:eastAsia="ru-RU"/>
        </w:rPr>
        <w:t xml:space="preserve">вимог та за перечень. Все це засвідчує про те, що </w:t>
      </w:r>
      <w:proofErr w:type="spellStart"/>
      <w:r w:rsidR="003A63F5" w:rsidRPr="009C2C12">
        <w:rPr>
          <w:rFonts w:ascii="Times New Roman" w:eastAsia="Times New Roman" w:hAnsi="Times New Roman" w:cs="Times New Roman"/>
          <w:color w:val="000000" w:themeColor="text1"/>
          <w:sz w:val="28"/>
          <w:szCs w:val="28"/>
          <w:lang w:eastAsia="ru-RU"/>
        </w:rPr>
        <w:t>правовии</w:t>
      </w:r>
      <w:proofErr w:type="spellEnd"/>
      <w:r w:rsidR="003A63F5" w:rsidRPr="009C2C12">
        <w:rPr>
          <w:rFonts w:ascii="Times New Roman" w:eastAsia="Times New Roman" w:hAnsi="Times New Roman" w:cs="Times New Roman"/>
          <w:color w:val="000000" w:themeColor="text1"/>
          <w:sz w:val="28"/>
          <w:szCs w:val="28"/>
          <w:lang w:eastAsia="ru-RU"/>
        </w:rPr>
        <w:t xml:space="preserve">̆ спір необхідно розглядати як правовідношення між сторонами. </w:t>
      </w:r>
    </w:p>
    <w:p w14:paraId="44051013" w14:textId="77777777" w:rsidR="003A63F5" w:rsidRPr="009C2C12" w:rsidRDefault="003A63F5" w:rsidP="003A63F5">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Правовии</w:t>
      </w:r>
      <w:proofErr w:type="spellEnd"/>
      <w:r w:rsidRPr="009C2C12">
        <w:rPr>
          <w:rFonts w:ascii="Times New Roman" w:eastAsia="Times New Roman" w:hAnsi="Times New Roman" w:cs="Times New Roman"/>
          <w:color w:val="000000" w:themeColor="text1"/>
          <w:sz w:val="28"/>
          <w:szCs w:val="28"/>
          <w:lang w:eastAsia="ru-RU"/>
        </w:rPr>
        <w:t xml:space="preserve">̆ спір можна розглянути тільки в разі пред'явлення позову. Усунути спір про право можна врегулюванням (спільними діями учасників спору, спрямованими на вироблення умов припинення конфлікту) чи судовим розглядом і вирішенням. Таким чином, позов – </w:t>
      </w:r>
      <w:proofErr w:type="spellStart"/>
      <w:r w:rsidRPr="009C2C12">
        <w:rPr>
          <w:rFonts w:ascii="Times New Roman" w:eastAsia="Times New Roman" w:hAnsi="Times New Roman" w:cs="Times New Roman"/>
          <w:color w:val="000000" w:themeColor="text1"/>
          <w:sz w:val="28"/>
          <w:szCs w:val="28"/>
          <w:lang w:eastAsia="ru-RU"/>
        </w:rPr>
        <w:t>єдинии</w:t>
      </w:r>
      <w:proofErr w:type="spellEnd"/>
      <w:r w:rsidRPr="009C2C12">
        <w:rPr>
          <w:rFonts w:ascii="Times New Roman" w:eastAsia="Times New Roman" w:hAnsi="Times New Roman" w:cs="Times New Roman"/>
          <w:color w:val="000000" w:themeColor="text1"/>
          <w:sz w:val="28"/>
          <w:szCs w:val="28"/>
          <w:lang w:eastAsia="ru-RU"/>
        </w:rPr>
        <w:t xml:space="preserve">̆ спосіб передачі спору про право на вирішення в </w:t>
      </w:r>
      <w:proofErr w:type="spellStart"/>
      <w:r w:rsidRPr="009C2C12">
        <w:rPr>
          <w:rFonts w:ascii="Times New Roman" w:eastAsia="Times New Roman" w:hAnsi="Times New Roman" w:cs="Times New Roman"/>
          <w:color w:val="000000" w:themeColor="text1"/>
          <w:sz w:val="28"/>
          <w:szCs w:val="28"/>
          <w:lang w:eastAsia="ru-RU"/>
        </w:rPr>
        <w:t>юрисдикційнии</w:t>
      </w:r>
      <w:proofErr w:type="spellEnd"/>
      <w:r w:rsidRPr="009C2C12">
        <w:rPr>
          <w:rFonts w:ascii="Times New Roman" w:eastAsia="Times New Roman" w:hAnsi="Times New Roman" w:cs="Times New Roman"/>
          <w:color w:val="000000" w:themeColor="text1"/>
          <w:sz w:val="28"/>
          <w:szCs w:val="28"/>
          <w:lang w:eastAsia="ru-RU"/>
        </w:rPr>
        <w:t xml:space="preserve">̆ орган. З цього випливає, що спір про право є умовою позову. Позов у господарському процесі не може існувати без спору про право. </w:t>
      </w:r>
    </w:p>
    <w:p w14:paraId="700D13BA" w14:textId="5DB62CE5" w:rsidR="009C7D7D" w:rsidRDefault="003A63F5" w:rsidP="003A63F5">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Необхідна умова позову – наявність </w:t>
      </w:r>
      <w:proofErr w:type="spellStart"/>
      <w:r w:rsidRPr="009C2C12">
        <w:rPr>
          <w:rFonts w:ascii="Times New Roman" w:eastAsia="Times New Roman" w:hAnsi="Times New Roman" w:cs="Times New Roman"/>
          <w:color w:val="000000" w:themeColor="text1"/>
          <w:sz w:val="28"/>
          <w:szCs w:val="28"/>
          <w:lang w:eastAsia="ru-RU"/>
        </w:rPr>
        <w:t>особливоі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процесуальноі</w:t>
      </w:r>
      <w:proofErr w:type="spellEnd"/>
      <w:r w:rsidRPr="009C2C12">
        <w:rPr>
          <w:rFonts w:ascii="Times New Roman" w:eastAsia="Times New Roman" w:hAnsi="Times New Roman" w:cs="Times New Roman"/>
          <w:color w:val="000000" w:themeColor="text1"/>
          <w:sz w:val="28"/>
          <w:szCs w:val="28"/>
          <w:lang w:eastAsia="ru-RU"/>
        </w:rPr>
        <w:t xml:space="preserve">̈ форми, в </w:t>
      </w:r>
      <w:proofErr w:type="spellStart"/>
      <w:r w:rsidRPr="009C2C12">
        <w:rPr>
          <w:rFonts w:ascii="Times New Roman" w:eastAsia="Times New Roman" w:hAnsi="Times New Roman" w:cs="Times New Roman"/>
          <w:color w:val="000000" w:themeColor="text1"/>
          <w:sz w:val="28"/>
          <w:szCs w:val="28"/>
          <w:lang w:eastAsia="ru-RU"/>
        </w:rPr>
        <w:t>якіи</w:t>
      </w:r>
      <w:proofErr w:type="spellEnd"/>
      <w:r w:rsidRPr="009C2C12">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lastRenderedPageBreak/>
        <w:t xml:space="preserve">він заявляється та розглядається. Достатня умова позову – існування спору про право, а також неможливість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вирішення без </w:t>
      </w:r>
      <w:proofErr w:type="spellStart"/>
      <w:r w:rsidRPr="009C2C12">
        <w:rPr>
          <w:rFonts w:ascii="Times New Roman" w:eastAsia="Times New Roman" w:hAnsi="Times New Roman" w:cs="Times New Roman"/>
          <w:color w:val="000000" w:themeColor="text1"/>
          <w:sz w:val="28"/>
          <w:szCs w:val="28"/>
          <w:lang w:eastAsia="ru-RU"/>
        </w:rPr>
        <w:t>третьоі</w:t>
      </w:r>
      <w:proofErr w:type="spellEnd"/>
      <w:r w:rsidRPr="009C2C12">
        <w:rPr>
          <w:rFonts w:ascii="Times New Roman" w:eastAsia="Times New Roman" w:hAnsi="Times New Roman" w:cs="Times New Roman"/>
          <w:color w:val="000000" w:themeColor="text1"/>
          <w:sz w:val="28"/>
          <w:szCs w:val="28"/>
          <w:lang w:eastAsia="ru-RU"/>
        </w:rPr>
        <w:t xml:space="preserve">̈ особи. Завдяки позову як засобу передачі спору до суду спір розглядається та вирішується в </w:t>
      </w:r>
      <w:proofErr w:type="spellStart"/>
      <w:r w:rsidRPr="009C2C12">
        <w:rPr>
          <w:rFonts w:ascii="Times New Roman" w:eastAsia="Times New Roman" w:hAnsi="Times New Roman" w:cs="Times New Roman"/>
          <w:color w:val="000000" w:themeColor="text1"/>
          <w:sz w:val="28"/>
          <w:szCs w:val="28"/>
          <w:lang w:eastAsia="ru-RU"/>
        </w:rPr>
        <w:t>особливіи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процесуальніи</w:t>
      </w:r>
      <w:proofErr w:type="spellEnd"/>
      <w:r w:rsidRPr="009C2C12">
        <w:rPr>
          <w:rFonts w:ascii="Times New Roman" w:eastAsia="Times New Roman" w:hAnsi="Times New Roman" w:cs="Times New Roman"/>
          <w:color w:val="000000" w:themeColor="text1"/>
          <w:sz w:val="28"/>
          <w:szCs w:val="28"/>
          <w:lang w:eastAsia="ru-RU"/>
        </w:rPr>
        <w:t>̆ формі.</w:t>
      </w:r>
    </w:p>
    <w:p w14:paraId="649DF27A" w14:textId="77777777" w:rsidR="00547CD5" w:rsidRPr="009C2C12" w:rsidRDefault="00547CD5" w:rsidP="00547CD5">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Дискусійні</w:t>
      </w:r>
      <w:proofErr w:type="spellEnd"/>
      <w:r w:rsidRPr="009C2C12">
        <w:rPr>
          <w:rFonts w:ascii="Times New Roman" w:eastAsia="Times New Roman" w:hAnsi="Times New Roman" w:cs="Times New Roman"/>
          <w:color w:val="000000" w:themeColor="text1"/>
          <w:sz w:val="28"/>
          <w:szCs w:val="28"/>
          <w:lang w:eastAsia="ru-RU"/>
        </w:rPr>
        <w:t xml:space="preserve"> питання </w:t>
      </w:r>
      <w:proofErr w:type="spellStart"/>
      <w:r w:rsidRPr="009C2C12">
        <w:rPr>
          <w:rFonts w:ascii="Times New Roman" w:eastAsia="Times New Roman" w:hAnsi="Times New Roman" w:cs="Times New Roman"/>
          <w:color w:val="000000" w:themeColor="text1"/>
          <w:sz w:val="28"/>
          <w:szCs w:val="28"/>
          <w:lang w:eastAsia="ru-RU"/>
        </w:rPr>
        <w:t>теоріі</w:t>
      </w:r>
      <w:proofErr w:type="spellEnd"/>
      <w:r w:rsidRPr="009C2C12">
        <w:rPr>
          <w:rFonts w:ascii="Times New Roman" w:eastAsia="Times New Roman" w:hAnsi="Times New Roman" w:cs="Times New Roman"/>
          <w:color w:val="000000" w:themeColor="text1"/>
          <w:sz w:val="28"/>
          <w:szCs w:val="28"/>
          <w:lang w:eastAsia="ru-RU"/>
        </w:rPr>
        <w:t xml:space="preserve">̈ позову передусім торкаються питання про те, вважати спір про право й позов категоріями матеріального чи процесуального права. </w:t>
      </w:r>
    </w:p>
    <w:p w14:paraId="7A85090A" w14:textId="77777777" w:rsidR="00547CD5" w:rsidRPr="009C2C12" w:rsidRDefault="00547CD5" w:rsidP="00547CD5">
      <w:pPr>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позовному провадженні виникають інші правовідношення: між судом та кожним з учасників спору, таким чином, — це є процесуальні відносини, а між учасниками спору залишаються матеріальні правовідносини. Згідно з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захисту в господарському суді підлягає не лише порушене суб'єктивне право, а й </w:t>
      </w:r>
      <w:proofErr w:type="spellStart"/>
      <w:r w:rsidRPr="009C2C12">
        <w:rPr>
          <w:rFonts w:ascii="Times New Roman" w:eastAsia="Times New Roman" w:hAnsi="Times New Roman" w:cs="Times New Roman"/>
          <w:color w:val="000000" w:themeColor="text1"/>
          <w:sz w:val="28"/>
          <w:szCs w:val="28"/>
          <w:lang w:eastAsia="ru-RU"/>
        </w:rPr>
        <w:t>охоронювании</w:t>
      </w:r>
      <w:proofErr w:type="spellEnd"/>
      <w:r w:rsidRPr="009C2C12">
        <w:rPr>
          <w:rFonts w:ascii="Times New Roman" w:eastAsia="Times New Roman" w:hAnsi="Times New Roman" w:cs="Times New Roman"/>
          <w:color w:val="000000" w:themeColor="text1"/>
          <w:sz w:val="28"/>
          <w:szCs w:val="28"/>
          <w:lang w:eastAsia="ru-RU"/>
        </w:rPr>
        <w:t xml:space="preserve">̆ законом інтерес. Поняття охоронюваного законом інтересу (інакше – законного інтересу) було й досі залишається </w:t>
      </w:r>
      <w:proofErr w:type="spellStart"/>
      <w:r w:rsidRPr="009C2C12">
        <w:rPr>
          <w:rFonts w:ascii="Times New Roman" w:eastAsia="Times New Roman" w:hAnsi="Times New Roman" w:cs="Times New Roman"/>
          <w:color w:val="000000" w:themeColor="text1"/>
          <w:sz w:val="28"/>
          <w:szCs w:val="28"/>
          <w:lang w:eastAsia="ru-RU"/>
        </w:rPr>
        <w:t>дискусійним</w:t>
      </w:r>
      <w:proofErr w:type="spellEnd"/>
      <w:r w:rsidRPr="009C2C12">
        <w:rPr>
          <w:rFonts w:ascii="Times New Roman" w:eastAsia="Times New Roman" w:hAnsi="Times New Roman" w:cs="Times New Roman"/>
          <w:color w:val="000000" w:themeColor="text1"/>
          <w:sz w:val="28"/>
          <w:szCs w:val="28"/>
          <w:lang w:eastAsia="ru-RU"/>
        </w:rPr>
        <w:t xml:space="preserve"> у </w:t>
      </w:r>
      <w:proofErr w:type="spellStart"/>
      <w:r w:rsidRPr="009C2C12">
        <w:rPr>
          <w:rFonts w:ascii="Times New Roman" w:eastAsia="Times New Roman" w:hAnsi="Times New Roman" w:cs="Times New Roman"/>
          <w:color w:val="000000" w:themeColor="text1"/>
          <w:sz w:val="28"/>
          <w:szCs w:val="28"/>
          <w:lang w:eastAsia="ru-RU"/>
        </w:rPr>
        <w:t>теоріі</w:t>
      </w:r>
      <w:proofErr w:type="spellEnd"/>
      <w:r w:rsidRPr="009C2C12">
        <w:rPr>
          <w:rFonts w:ascii="Times New Roman" w:eastAsia="Times New Roman" w:hAnsi="Times New Roman" w:cs="Times New Roman"/>
          <w:color w:val="000000" w:themeColor="text1"/>
          <w:sz w:val="28"/>
          <w:szCs w:val="28"/>
          <w:lang w:eastAsia="ru-RU"/>
        </w:rPr>
        <w:t>̈ права. Тлумачення поняття «</w:t>
      </w:r>
      <w:proofErr w:type="spellStart"/>
      <w:r w:rsidRPr="009C2C12">
        <w:rPr>
          <w:rFonts w:ascii="Times New Roman" w:eastAsia="Times New Roman" w:hAnsi="Times New Roman" w:cs="Times New Roman"/>
          <w:color w:val="000000" w:themeColor="text1"/>
          <w:sz w:val="28"/>
          <w:szCs w:val="28"/>
          <w:lang w:eastAsia="ru-RU"/>
        </w:rPr>
        <w:t>охоронювании</w:t>
      </w:r>
      <w:proofErr w:type="spellEnd"/>
      <w:r w:rsidRPr="009C2C12">
        <w:rPr>
          <w:rFonts w:ascii="Times New Roman" w:eastAsia="Times New Roman" w:hAnsi="Times New Roman" w:cs="Times New Roman"/>
          <w:color w:val="000000" w:themeColor="text1"/>
          <w:sz w:val="28"/>
          <w:szCs w:val="28"/>
          <w:lang w:eastAsia="ru-RU"/>
        </w:rPr>
        <w:t xml:space="preserve">̆ законом інтерес» дається в Рішенні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у справі за </w:t>
      </w:r>
      <w:proofErr w:type="spellStart"/>
      <w:r w:rsidRPr="009C2C12">
        <w:rPr>
          <w:rFonts w:ascii="Times New Roman" w:eastAsia="Times New Roman" w:hAnsi="Times New Roman" w:cs="Times New Roman"/>
          <w:color w:val="000000" w:themeColor="text1"/>
          <w:sz w:val="28"/>
          <w:szCs w:val="28"/>
          <w:lang w:eastAsia="ru-RU"/>
        </w:rPr>
        <w:t>конституційним</w:t>
      </w:r>
      <w:proofErr w:type="spellEnd"/>
      <w:r w:rsidRPr="009C2C12">
        <w:rPr>
          <w:rFonts w:ascii="Times New Roman" w:eastAsia="Times New Roman" w:hAnsi="Times New Roman" w:cs="Times New Roman"/>
          <w:color w:val="000000" w:themeColor="text1"/>
          <w:sz w:val="28"/>
          <w:szCs w:val="28"/>
          <w:lang w:eastAsia="ru-RU"/>
        </w:rPr>
        <w:t xml:space="preserve"> поданням 50 народних депутатів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щодо </w:t>
      </w:r>
      <w:proofErr w:type="spellStart"/>
      <w:r w:rsidRPr="009C2C12">
        <w:rPr>
          <w:rFonts w:ascii="Times New Roman" w:eastAsia="Times New Roman" w:hAnsi="Times New Roman" w:cs="Times New Roman"/>
          <w:color w:val="000000" w:themeColor="text1"/>
          <w:sz w:val="28"/>
          <w:szCs w:val="28"/>
          <w:lang w:eastAsia="ru-RU"/>
        </w:rPr>
        <w:t>офіційного</w:t>
      </w:r>
      <w:proofErr w:type="spellEnd"/>
      <w:r w:rsidRPr="009C2C12">
        <w:rPr>
          <w:rFonts w:ascii="Times New Roman" w:eastAsia="Times New Roman" w:hAnsi="Times New Roman" w:cs="Times New Roman"/>
          <w:color w:val="000000" w:themeColor="text1"/>
          <w:sz w:val="28"/>
          <w:szCs w:val="28"/>
          <w:lang w:eastAsia="ru-RU"/>
        </w:rPr>
        <w:t xml:space="preserve"> тлумачення окремих положень ч. 1 ст. 4 Цивільного процесуального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(справа про </w:t>
      </w:r>
      <w:proofErr w:type="spellStart"/>
      <w:r w:rsidRPr="009C2C12">
        <w:rPr>
          <w:rFonts w:ascii="Times New Roman" w:eastAsia="Times New Roman" w:hAnsi="Times New Roman" w:cs="Times New Roman"/>
          <w:color w:val="000000" w:themeColor="text1"/>
          <w:sz w:val="28"/>
          <w:szCs w:val="28"/>
          <w:lang w:eastAsia="ru-RU"/>
        </w:rPr>
        <w:t>охоронювании</w:t>
      </w:r>
      <w:proofErr w:type="spellEnd"/>
      <w:r w:rsidRPr="009C2C12">
        <w:rPr>
          <w:rFonts w:ascii="Times New Roman" w:eastAsia="Times New Roman" w:hAnsi="Times New Roman" w:cs="Times New Roman"/>
          <w:color w:val="000000" w:themeColor="text1"/>
          <w:sz w:val="28"/>
          <w:szCs w:val="28"/>
          <w:lang w:eastAsia="ru-RU"/>
        </w:rPr>
        <w:t xml:space="preserve">̆ законом інтерес) від 1 грудня 2004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18-рп/2004. «Поняття «</w:t>
      </w:r>
      <w:proofErr w:type="spellStart"/>
      <w:r w:rsidRPr="009C2C12">
        <w:rPr>
          <w:rFonts w:ascii="Times New Roman" w:eastAsia="Times New Roman" w:hAnsi="Times New Roman" w:cs="Times New Roman"/>
          <w:color w:val="000000" w:themeColor="text1"/>
          <w:sz w:val="28"/>
          <w:szCs w:val="28"/>
          <w:lang w:eastAsia="ru-RU"/>
        </w:rPr>
        <w:t>охоронювании</w:t>
      </w:r>
      <w:proofErr w:type="spellEnd"/>
      <w:r w:rsidRPr="009C2C12">
        <w:rPr>
          <w:rFonts w:ascii="Times New Roman" w:eastAsia="Times New Roman" w:hAnsi="Times New Roman" w:cs="Times New Roman"/>
          <w:color w:val="000000" w:themeColor="text1"/>
          <w:sz w:val="28"/>
          <w:szCs w:val="28"/>
          <w:lang w:eastAsia="ru-RU"/>
        </w:rPr>
        <w:t xml:space="preserve">̆ законом інтерес», що вживається в частині </w:t>
      </w:r>
      <w:proofErr w:type="spellStart"/>
      <w:r w:rsidRPr="009C2C12">
        <w:rPr>
          <w:rFonts w:ascii="Times New Roman" w:eastAsia="Times New Roman" w:hAnsi="Times New Roman" w:cs="Times New Roman"/>
          <w:color w:val="000000" w:themeColor="text1"/>
          <w:sz w:val="28"/>
          <w:szCs w:val="28"/>
          <w:lang w:eastAsia="ru-RU"/>
        </w:rPr>
        <w:t>першіи</w:t>
      </w:r>
      <w:proofErr w:type="spellEnd"/>
      <w:r w:rsidRPr="009C2C12">
        <w:rPr>
          <w:rFonts w:ascii="Times New Roman" w:eastAsia="Times New Roman" w:hAnsi="Times New Roman" w:cs="Times New Roman"/>
          <w:color w:val="000000" w:themeColor="text1"/>
          <w:sz w:val="28"/>
          <w:szCs w:val="28"/>
          <w:lang w:eastAsia="ru-RU"/>
        </w:rPr>
        <w:t xml:space="preserve">̆ ст. 4 Цивільного процесуального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 інших законах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у </w:t>
      </w:r>
      <w:proofErr w:type="spellStart"/>
      <w:r w:rsidRPr="009C2C12">
        <w:rPr>
          <w:rFonts w:ascii="Times New Roman" w:eastAsia="Times New Roman" w:hAnsi="Times New Roman" w:cs="Times New Roman"/>
          <w:color w:val="000000" w:themeColor="text1"/>
          <w:sz w:val="28"/>
          <w:szCs w:val="28"/>
          <w:lang w:eastAsia="ru-RU"/>
        </w:rPr>
        <w:t>логічно</w:t>
      </w:r>
      <w:proofErr w:type="spellEnd"/>
      <w:r w:rsidRPr="009C2C12">
        <w:rPr>
          <w:rFonts w:ascii="Times New Roman" w:eastAsia="Times New Roman" w:hAnsi="Times New Roman" w:cs="Times New Roman"/>
          <w:color w:val="000000" w:themeColor="text1"/>
          <w:sz w:val="28"/>
          <w:szCs w:val="28"/>
          <w:lang w:eastAsia="ru-RU"/>
        </w:rPr>
        <w:t xml:space="preserve">-смисловому зв'язку з поняттям «права», треба розуміти як прагнення до користування конкретним матеріальним та/або нематеріальним благом, як </w:t>
      </w:r>
      <w:proofErr w:type="spellStart"/>
      <w:r w:rsidRPr="009C2C12">
        <w:rPr>
          <w:rFonts w:ascii="Times New Roman" w:eastAsia="Times New Roman" w:hAnsi="Times New Roman" w:cs="Times New Roman"/>
          <w:color w:val="000000" w:themeColor="text1"/>
          <w:sz w:val="28"/>
          <w:szCs w:val="28"/>
          <w:lang w:eastAsia="ru-RU"/>
        </w:rPr>
        <w:t>зумовлении</w:t>
      </w:r>
      <w:proofErr w:type="spellEnd"/>
      <w:r w:rsidRPr="009C2C12">
        <w:rPr>
          <w:rFonts w:ascii="Times New Roman" w:eastAsia="Times New Roman" w:hAnsi="Times New Roman" w:cs="Times New Roman"/>
          <w:color w:val="000000" w:themeColor="text1"/>
          <w:sz w:val="28"/>
          <w:szCs w:val="28"/>
          <w:lang w:eastAsia="ru-RU"/>
        </w:rPr>
        <w:t xml:space="preserve">̆ загальним змістом об'єктивного і прямо не </w:t>
      </w:r>
      <w:proofErr w:type="spellStart"/>
      <w:r w:rsidRPr="009C2C12">
        <w:rPr>
          <w:rFonts w:ascii="Times New Roman" w:eastAsia="Times New Roman" w:hAnsi="Times New Roman" w:cs="Times New Roman"/>
          <w:color w:val="000000" w:themeColor="text1"/>
          <w:sz w:val="28"/>
          <w:szCs w:val="28"/>
          <w:lang w:eastAsia="ru-RU"/>
        </w:rPr>
        <w:t>опосередковании</w:t>
      </w:r>
      <w:proofErr w:type="spellEnd"/>
      <w:r w:rsidRPr="009C2C12">
        <w:rPr>
          <w:rFonts w:ascii="Times New Roman" w:eastAsia="Times New Roman" w:hAnsi="Times New Roman" w:cs="Times New Roman"/>
          <w:color w:val="000000" w:themeColor="text1"/>
          <w:sz w:val="28"/>
          <w:szCs w:val="28"/>
          <w:lang w:eastAsia="ru-RU"/>
        </w:rPr>
        <w:t xml:space="preserve">̆ у суб'єктивному праві простий </w:t>
      </w:r>
      <w:proofErr w:type="spellStart"/>
      <w:r w:rsidRPr="009C2C12">
        <w:rPr>
          <w:rFonts w:ascii="Times New Roman" w:eastAsia="Times New Roman" w:hAnsi="Times New Roman" w:cs="Times New Roman"/>
          <w:color w:val="000000" w:themeColor="text1"/>
          <w:sz w:val="28"/>
          <w:szCs w:val="28"/>
          <w:lang w:eastAsia="ru-RU"/>
        </w:rPr>
        <w:t>легітимнии</w:t>
      </w:r>
      <w:proofErr w:type="spellEnd"/>
      <w:r w:rsidRPr="009C2C12">
        <w:rPr>
          <w:rFonts w:ascii="Times New Roman" w:eastAsia="Times New Roman" w:hAnsi="Times New Roman" w:cs="Times New Roman"/>
          <w:color w:val="000000" w:themeColor="text1"/>
          <w:sz w:val="28"/>
          <w:szCs w:val="28"/>
          <w:lang w:eastAsia="ru-RU"/>
        </w:rPr>
        <w:t xml:space="preserve">̆ дозвіл, що є </w:t>
      </w:r>
      <w:proofErr w:type="spellStart"/>
      <w:r w:rsidRPr="009C2C12">
        <w:rPr>
          <w:rFonts w:ascii="Times New Roman" w:eastAsia="Times New Roman" w:hAnsi="Times New Roman" w:cs="Times New Roman"/>
          <w:color w:val="000000" w:themeColor="text1"/>
          <w:sz w:val="28"/>
          <w:szCs w:val="28"/>
          <w:lang w:eastAsia="ru-RU"/>
        </w:rPr>
        <w:t>самостійним</w:t>
      </w:r>
      <w:proofErr w:type="spellEnd"/>
      <w:r w:rsidRPr="009C2C12">
        <w:rPr>
          <w:rFonts w:ascii="Times New Roman" w:eastAsia="Times New Roman" w:hAnsi="Times New Roman" w:cs="Times New Roman"/>
          <w:color w:val="000000" w:themeColor="text1"/>
          <w:sz w:val="28"/>
          <w:szCs w:val="28"/>
          <w:lang w:eastAsia="ru-RU"/>
        </w:rPr>
        <w:t xml:space="preserve"> об'єктом судового захисту та інших засобів </w:t>
      </w:r>
      <w:proofErr w:type="spellStart"/>
      <w:r w:rsidRPr="009C2C12">
        <w:rPr>
          <w:rFonts w:ascii="Times New Roman" w:eastAsia="Times New Roman" w:hAnsi="Times New Roman" w:cs="Times New Roman"/>
          <w:color w:val="000000" w:themeColor="text1"/>
          <w:sz w:val="28"/>
          <w:szCs w:val="28"/>
          <w:lang w:eastAsia="ru-RU"/>
        </w:rPr>
        <w:t>правовоі</w:t>
      </w:r>
      <w:proofErr w:type="spellEnd"/>
      <w:r w:rsidRPr="009C2C12">
        <w:rPr>
          <w:rFonts w:ascii="Times New Roman" w:eastAsia="Times New Roman" w:hAnsi="Times New Roman" w:cs="Times New Roman"/>
          <w:color w:val="000000" w:themeColor="text1"/>
          <w:sz w:val="28"/>
          <w:szCs w:val="28"/>
          <w:lang w:eastAsia="ru-RU"/>
        </w:rPr>
        <w:t xml:space="preserve">̈ охорони з метою задоволення індивідуальних і колективних потреб, які не суперечать </w:t>
      </w:r>
      <w:proofErr w:type="spellStart"/>
      <w:r w:rsidRPr="009C2C12">
        <w:rPr>
          <w:rFonts w:ascii="Times New Roman" w:eastAsia="Times New Roman" w:hAnsi="Times New Roman" w:cs="Times New Roman"/>
          <w:color w:val="000000" w:themeColor="text1"/>
          <w:sz w:val="28"/>
          <w:szCs w:val="28"/>
          <w:lang w:eastAsia="ru-RU"/>
        </w:rPr>
        <w:t>Конституціі</w:t>
      </w:r>
      <w:proofErr w:type="spellEnd"/>
      <w:r w:rsidRPr="009C2C12">
        <w:rPr>
          <w:rFonts w:ascii="Times New Roman" w:eastAsia="Times New Roman" w:hAnsi="Times New Roman" w:cs="Times New Roman"/>
          <w:color w:val="000000" w:themeColor="text1"/>
          <w:sz w:val="28"/>
          <w:szCs w:val="28"/>
          <w:lang w:eastAsia="ru-RU"/>
        </w:rPr>
        <w:t xml:space="preserve">̈ і законам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суспільним інтересам, справедливості, добросовісності, розумності та</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іншим </w:t>
      </w:r>
      <w:proofErr w:type="spellStart"/>
      <w:r w:rsidRPr="009C2C12">
        <w:rPr>
          <w:rFonts w:ascii="Times New Roman" w:eastAsia="Times New Roman" w:hAnsi="Times New Roman" w:cs="Times New Roman"/>
          <w:color w:val="000000" w:themeColor="text1"/>
          <w:sz w:val="28"/>
          <w:szCs w:val="28"/>
          <w:lang w:eastAsia="ru-RU"/>
        </w:rPr>
        <w:t>загальноправовим</w:t>
      </w:r>
      <w:proofErr w:type="spellEnd"/>
      <w:r w:rsidRPr="009C2C12">
        <w:rPr>
          <w:rFonts w:ascii="Times New Roman" w:eastAsia="Times New Roman" w:hAnsi="Times New Roman" w:cs="Times New Roman"/>
          <w:color w:val="000000" w:themeColor="text1"/>
          <w:sz w:val="28"/>
          <w:szCs w:val="28"/>
          <w:lang w:eastAsia="ru-RU"/>
        </w:rPr>
        <w:t xml:space="preserve"> засадам». </w:t>
      </w:r>
    </w:p>
    <w:p w14:paraId="5CB8BA6B" w14:textId="77777777" w:rsidR="00547CD5" w:rsidRPr="009C7D7D" w:rsidRDefault="00547CD5" w:rsidP="00547CD5">
      <w:pPr>
        <w:ind w:firstLine="709"/>
        <w:jc w:val="both"/>
        <w:rPr>
          <w:rFonts w:ascii="Times New Roman" w:eastAsia="Times New Roman" w:hAnsi="Times New Roman" w:cs="Times New Roman"/>
          <w:b/>
          <w:bCs/>
          <w:color w:val="000000" w:themeColor="text1"/>
          <w:sz w:val="28"/>
          <w:szCs w:val="28"/>
          <w:lang w:eastAsia="ru-RU"/>
        </w:rPr>
      </w:pPr>
      <w:r w:rsidRPr="009C7D7D">
        <w:rPr>
          <w:rFonts w:ascii="Times New Roman" w:eastAsia="Times New Roman" w:hAnsi="Times New Roman" w:cs="Times New Roman"/>
          <w:b/>
          <w:bCs/>
          <w:color w:val="000000" w:themeColor="text1"/>
          <w:sz w:val="28"/>
          <w:szCs w:val="28"/>
          <w:lang w:eastAsia="ru-RU"/>
        </w:rPr>
        <w:t xml:space="preserve">2. Підвідомчість справ господарським судам </w:t>
      </w:r>
    </w:p>
    <w:p w14:paraId="30E537E4" w14:textId="500F2043" w:rsidR="00547CD5" w:rsidRDefault="00547CD5" w:rsidP="00547CD5">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Інститут підвідомчості в загальному плані визначає можливість фізичних і юридичних осіб звертатися за захистом </w:t>
      </w:r>
      <w:proofErr w:type="spellStart"/>
      <w:r w:rsidRPr="009C2C12">
        <w:rPr>
          <w:rFonts w:ascii="Times New Roman" w:eastAsia="Times New Roman" w:hAnsi="Times New Roman" w:cs="Times New Roman"/>
          <w:color w:val="000000" w:themeColor="text1"/>
          <w:sz w:val="28"/>
          <w:szCs w:val="28"/>
          <w:lang w:eastAsia="ru-RU"/>
        </w:rPr>
        <w:t>своїх</w:t>
      </w:r>
      <w:proofErr w:type="spellEnd"/>
      <w:r w:rsidRPr="009C2C12">
        <w:rPr>
          <w:rFonts w:ascii="Times New Roman" w:eastAsia="Times New Roman" w:hAnsi="Times New Roman" w:cs="Times New Roman"/>
          <w:color w:val="000000" w:themeColor="text1"/>
          <w:sz w:val="28"/>
          <w:szCs w:val="28"/>
          <w:lang w:eastAsia="ru-RU"/>
        </w:rPr>
        <w:t xml:space="preserve"> прав до того чи іншого органу </w:t>
      </w:r>
      <w:proofErr w:type="spellStart"/>
      <w:r w:rsidRPr="009C2C12">
        <w:rPr>
          <w:rFonts w:ascii="Times New Roman" w:eastAsia="Times New Roman" w:hAnsi="Times New Roman" w:cs="Times New Roman"/>
          <w:color w:val="000000" w:themeColor="text1"/>
          <w:sz w:val="28"/>
          <w:szCs w:val="28"/>
          <w:lang w:eastAsia="ru-RU"/>
        </w:rPr>
        <w:t>юрисдикційноі</w:t>
      </w:r>
      <w:proofErr w:type="spellEnd"/>
      <w:r w:rsidRPr="009C2C12">
        <w:rPr>
          <w:rFonts w:ascii="Times New Roman" w:eastAsia="Times New Roman" w:hAnsi="Times New Roman" w:cs="Times New Roman"/>
          <w:color w:val="000000" w:themeColor="text1"/>
          <w:sz w:val="28"/>
          <w:szCs w:val="28"/>
          <w:lang w:eastAsia="ru-RU"/>
        </w:rPr>
        <w:t>̈ системи держави.</w:t>
      </w:r>
    </w:p>
    <w:p w14:paraId="76A33D92"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чинному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не визначено поняття « підвідомчість». Однак у п. 1 Постанови Пленуму Вищого Господарського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24.10.2011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10 «Про деякі питання підвідомчості і підсудності справ господарським судам» під підвідомчістю розуміють визначену законом сукупність повноважень</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господарських судів щодо розгляду справ, віднесених до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Також у </w:t>
      </w:r>
      <w:proofErr w:type="spellStart"/>
      <w:r w:rsidRPr="009C2C12">
        <w:rPr>
          <w:rFonts w:ascii="Times New Roman" w:eastAsia="Times New Roman" w:hAnsi="Times New Roman" w:cs="Times New Roman"/>
          <w:color w:val="000000" w:themeColor="text1"/>
          <w:sz w:val="28"/>
          <w:szCs w:val="28"/>
          <w:lang w:eastAsia="ru-RU"/>
        </w:rPr>
        <w:t>правовіи</w:t>
      </w:r>
      <w:proofErr w:type="spellEnd"/>
      <w:r w:rsidRPr="009C2C12">
        <w:rPr>
          <w:rFonts w:ascii="Times New Roman" w:eastAsia="Times New Roman" w:hAnsi="Times New Roman" w:cs="Times New Roman"/>
          <w:color w:val="000000" w:themeColor="text1"/>
          <w:sz w:val="28"/>
          <w:szCs w:val="28"/>
          <w:lang w:eastAsia="ru-RU"/>
        </w:rPr>
        <w:t xml:space="preserve">̆ науці підвідомчість характеризують як предметну компетенцію господарських судів, що дає змогу відокремити господарські справи від усіх інших справ, які стосуються інших </w:t>
      </w:r>
      <w:proofErr w:type="spellStart"/>
      <w:r w:rsidRPr="009C2C12">
        <w:rPr>
          <w:rFonts w:ascii="Times New Roman" w:eastAsia="Times New Roman" w:hAnsi="Times New Roman" w:cs="Times New Roman"/>
          <w:color w:val="000000" w:themeColor="text1"/>
          <w:sz w:val="28"/>
          <w:szCs w:val="28"/>
          <w:lang w:eastAsia="ru-RU"/>
        </w:rPr>
        <w:t>юрисдикціи</w:t>
      </w:r>
      <w:proofErr w:type="spellEnd"/>
      <w:r w:rsidRPr="009C2C12">
        <w:rPr>
          <w:rFonts w:ascii="Times New Roman" w:eastAsia="Times New Roman" w:hAnsi="Times New Roman" w:cs="Times New Roman"/>
          <w:color w:val="000000" w:themeColor="text1"/>
          <w:sz w:val="28"/>
          <w:szCs w:val="28"/>
          <w:lang w:eastAsia="ru-RU"/>
        </w:rPr>
        <w:t xml:space="preserve">̆. </w:t>
      </w:r>
    </w:p>
    <w:p w14:paraId="6F7DF02A"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Отже, питання підвідомчості справ господарським судам пов'язуються із термінами «господарська юрисдикція», «компетенція господарських судів», «господарські спори». </w:t>
      </w:r>
    </w:p>
    <w:p w14:paraId="44FBBEA9" w14:textId="77777777" w:rsidR="007D7CD6" w:rsidRPr="009C2C12" w:rsidRDefault="007D7CD6" w:rsidP="007D7CD6">
      <w:pPr>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lastRenderedPageBreak/>
        <w:t xml:space="preserve">У Рішенні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7 травня 2002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8- </w:t>
      </w:r>
      <w:proofErr w:type="spellStart"/>
      <w:r w:rsidRPr="009C2C12">
        <w:rPr>
          <w:rFonts w:ascii="Times New Roman" w:eastAsia="Times New Roman" w:hAnsi="Times New Roman" w:cs="Times New Roman"/>
          <w:color w:val="000000" w:themeColor="text1"/>
          <w:sz w:val="28"/>
          <w:szCs w:val="28"/>
          <w:lang w:eastAsia="ru-RU"/>
        </w:rPr>
        <w:t>рп</w:t>
      </w:r>
      <w:proofErr w:type="spellEnd"/>
      <w:r w:rsidRPr="009C2C12">
        <w:rPr>
          <w:rFonts w:ascii="Times New Roman" w:eastAsia="Times New Roman" w:hAnsi="Times New Roman" w:cs="Times New Roman"/>
          <w:color w:val="000000" w:themeColor="text1"/>
          <w:sz w:val="28"/>
          <w:szCs w:val="28"/>
          <w:lang w:eastAsia="ru-RU"/>
        </w:rPr>
        <w:t>/2002 у справі щодо підвідомчості актів про призначення або звільнення посадових осіб зазначено, що юрисдикція судів – це повноваження судів</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вирішувати спори про право й інші правові питання. В такому ж сенсі вживається поняття «компетенція господарських судів» – як повноваження господарських судів щодо розв'язання господарських спорів і розгляду справ, пов'язаних зі </w:t>
      </w:r>
      <w:proofErr w:type="spellStart"/>
      <w:r w:rsidRPr="009C2C12">
        <w:rPr>
          <w:rFonts w:ascii="Times New Roman" w:eastAsia="Times New Roman" w:hAnsi="Times New Roman" w:cs="Times New Roman"/>
          <w:color w:val="000000" w:themeColor="text1"/>
          <w:sz w:val="28"/>
          <w:szCs w:val="28"/>
          <w:lang w:eastAsia="ru-RU"/>
        </w:rPr>
        <w:t>здійсненням</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w:t>
      </w:r>
    </w:p>
    <w:p w14:paraId="08CE3AA8"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При визначенні підвідомчості справ господарським судам, на нашу думку, необхідно брати до уваги три основні </w:t>
      </w:r>
      <w:proofErr w:type="spellStart"/>
      <w:r w:rsidRPr="009C2C12">
        <w:rPr>
          <w:rFonts w:ascii="Times New Roman" w:eastAsia="Times New Roman" w:hAnsi="Times New Roman" w:cs="Times New Roman"/>
          <w:color w:val="000000" w:themeColor="text1"/>
          <w:sz w:val="28"/>
          <w:szCs w:val="28"/>
          <w:lang w:eastAsia="ru-RU"/>
        </w:rPr>
        <w:t>критеріі</w:t>
      </w:r>
      <w:proofErr w:type="spellEnd"/>
      <w:r w:rsidRPr="009C2C12">
        <w:rPr>
          <w:rFonts w:ascii="Times New Roman" w:eastAsia="Times New Roman" w:hAnsi="Times New Roman" w:cs="Times New Roman"/>
          <w:color w:val="000000" w:themeColor="text1"/>
          <w:sz w:val="28"/>
          <w:szCs w:val="28"/>
          <w:lang w:eastAsia="ru-RU"/>
        </w:rPr>
        <w:t>̈ підвідомчості, які розроблені та використовуються процесуальною доктриною та практикою:</w:t>
      </w:r>
      <w:r w:rsidRPr="009C2C12">
        <w:rPr>
          <w:rFonts w:ascii="Times New Roman" w:eastAsia="Times New Roman" w:hAnsi="Times New Roman" w:cs="Times New Roman"/>
          <w:color w:val="000000" w:themeColor="text1"/>
          <w:sz w:val="28"/>
          <w:szCs w:val="28"/>
          <w:lang w:eastAsia="ru-RU"/>
        </w:rPr>
        <w:br/>
        <w:t xml:space="preserve">1) </w:t>
      </w:r>
      <w:proofErr w:type="spellStart"/>
      <w:r w:rsidRPr="009C2C12">
        <w:rPr>
          <w:rFonts w:ascii="Times New Roman" w:eastAsia="Times New Roman" w:hAnsi="Times New Roman" w:cs="Times New Roman"/>
          <w:color w:val="000000" w:themeColor="text1"/>
          <w:sz w:val="28"/>
          <w:szCs w:val="28"/>
          <w:lang w:eastAsia="ru-RU"/>
        </w:rPr>
        <w:t>об'єктивнии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що визначає характер спірних правовідносин;</w:t>
      </w:r>
      <w:r w:rsidRPr="009C2C12">
        <w:rPr>
          <w:rFonts w:ascii="Times New Roman" w:eastAsia="Times New Roman" w:hAnsi="Times New Roman" w:cs="Times New Roman"/>
          <w:color w:val="000000" w:themeColor="text1"/>
          <w:sz w:val="28"/>
          <w:szCs w:val="28"/>
          <w:lang w:eastAsia="ru-RU"/>
        </w:rPr>
        <w:br/>
        <w:t xml:space="preserve">2) </w:t>
      </w:r>
      <w:proofErr w:type="spellStart"/>
      <w:r w:rsidRPr="009C2C12">
        <w:rPr>
          <w:rFonts w:ascii="Times New Roman" w:eastAsia="Times New Roman" w:hAnsi="Times New Roman" w:cs="Times New Roman"/>
          <w:color w:val="000000" w:themeColor="text1"/>
          <w:sz w:val="28"/>
          <w:szCs w:val="28"/>
          <w:lang w:eastAsia="ru-RU"/>
        </w:rPr>
        <w:t>суб'єктивнии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визначає коло суб'єктів, які мають право на захист </w:t>
      </w:r>
      <w:proofErr w:type="spellStart"/>
      <w:r w:rsidRPr="009C2C12">
        <w:rPr>
          <w:rFonts w:ascii="Times New Roman" w:eastAsia="Times New Roman" w:hAnsi="Times New Roman" w:cs="Times New Roman"/>
          <w:color w:val="000000" w:themeColor="text1"/>
          <w:sz w:val="28"/>
          <w:szCs w:val="28"/>
          <w:lang w:eastAsia="ru-RU"/>
        </w:rPr>
        <w:t>своїх</w:t>
      </w:r>
      <w:proofErr w:type="spellEnd"/>
      <w:r w:rsidRPr="009C2C12">
        <w:rPr>
          <w:rFonts w:ascii="Times New Roman" w:eastAsia="Times New Roman" w:hAnsi="Times New Roman" w:cs="Times New Roman"/>
          <w:color w:val="000000" w:themeColor="text1"/>
          <w:sz w:val="28"/>
          <w:szCs w:val="28"/>
          <w:lang w:eastAsia="ru-RU"/>
        </w:rPr>
        <w:t xml:space="preserve"> порушених або оспорюваних прав і охоронюваних законом інтересів, а також для вжиття передбачених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заходів, спрямованих на запобігання правопорушенням;</w:t>
      </w:r>
      <w:r w:rsidRPr="009C2C12">
        <w:rPr>
          <w:rFonts w:ascii="Times New Roman" w:eastAsia="Times New Roman" w:hAnsi="Times New Roman" w:cs="Times New Roman"/>
          <w:color w:val="000000" w:themeColor="text1"/>
          <w:sz w:val="28"/>
          <w:szCs w:val="28"/>
          <w:lang w:eastAsia="ru-RU"/>
        </w:rPr>
        <w:br/>
        <w:t xml:space="preserve">3) </w:t>
      </w:r>
      <w:proofErr w:type="spellStart"/>
      <w:r w:rsidRPr="009C2C12">
        <w:rPr>
          <w:rFonts w:ascii="Times New Roman" w:eastAsia="Times New Roman" w:hAnsi="Times New Roman" w:cs="Times New Roman"/>
          <w:color w:val="000000" w:themeColor="text1"/>
          <w:sz w:val="28"/>
          <w:szCs w:val="28"/>
          <w:lang w:eastAsia="ru-RU"/>
        </w:rPr>
        <w:t>предметнии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закріплює у ст.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категоріі</w:t>
      </w:r>
      <w:proofErr w:type="spellEnd"/>
      <w:r w:rsidRPr="009C2C12">
        <w:rPr>
          <w:rFonts w:ascii="Times New Roman" w:eastAsia="Times New Roman" w:hAnsi="Times New Roman" w:cs="Times New Roman"/>
          <w:color w:val="000000" w:themeColor="text1"/>
          <w:sz w:val="28"/>
          <w:szCs w:val="28"/>
          <w:lang w:eastAsia="ru-RU"/>
        </w:rPr>
        <w:t xml:space="preserve">̈ справ, які підвідомчі господарським судам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 тому числі незалежно від суб'єктного складу та характеру спору. </w:t>
      </w:r>
    </w:p>
    <w:p w14:paraId="6AACE9AA"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Об'єктивнии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що визначає характер спірних правовідносин, є </w:t>
      </w:r>
      <w:proofErr w:type="spellStart"/>
      <w:r w:rsidRPr="009C2C12">
        <w:rPr>
          <w:rFonts w:ascii="Times New Roman" w:eastAsia="Times New Roman" w:hAnsi="Times New Roman" w:cs="Times New Roman"/>
          <w:color w:val="000000" w:themeColor="text1"/>
          <w:sz w:val="28"/>
          <w:szCs w:val="28"/>
          <w:lang w:eastAsia="ru-RU"/>
        </w:rPr>
        <w:t>найбільш</w:t>
      </w:r>
      <w:proofErr w:type="spellEnd"/>
      <w:r w:rsidRPr="009C2C12">
        <w:rPr>
          <w:rFonts w:ascii="Times New Roman" w:eastAsia="Times New Roman" w:hAnsi="Times New Roman" w:cs="Times New Roman"/>
          <w:color w:val="000000" w:themeColor="text1"/>
          <w:sz w:val="28"/>
          <w:szCs w:val="28"/>
          <w:lang w:eastAsia="ru-RU"/>
        </w:rPr>
        <w:t xml:space="preserve"> загальним критерієм господарських справ. </w:t>
      </w:r>
    </w:p>
    <w:p w14:paraId="53D39200"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Цеи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припускає </w:t>
      </w:r>
      <w:proofErr w:type="spellStart"/>
      <w:r w:rsidRPr="009C2C12">
        <w:rPr>
          <w:rFonts w:ascii="Times New Roman" w:eastAsia="Times New Roman" w:hAnsi="Times New Roman" w:cs="Times New Roman"/>
          <w:color w:val="000000" w:themeColor="text1"/>
          <w:sz w:val="28"/>
          <w:szCs w:val="28"/>
          <w:lang w:eastAsia="ru-RU"/>
        </w:rPr>
        <w:t>традиційну</w:t>
      </w:r>
      <w:proofErr w:type="spellEnd"/>
      <w:r w:rsidRPr="009C2C12">
        <w:rPr>
          <w:rFonts w:ascii="Times New Roman" w:eastAsia="Times New Roman" w:hAnsi="Times New Roman" w:cs="Times New Roman"/>
          <w:color w:val="000000" w:themeColor="text1"/>
          <w:sz w:val="28"/>
          <w:szCs w:val="28"/>
          <w:lang w:eastAsia="ru-RU"/>
        </w:rPr>
        <w:t xml:space="preserve"> підвідомчість господарським судам саме господарських спорів та господарських справ</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 які підвідомчі господарським судам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 тому числі незалежно від суб'єктного складу та характеру спору. </w:t>
      </w:r>
    </w:p>
    <w:p w14:paraId="7694E9C1" w14:textId="77777777" w:rsidR="007D7CD6" w:rsidRPr="009C2C12" w:rsidRDefault="007D7CD6" w:rsidP="007D7CD6">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Об'єктивнии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що визначає характер спірних правовідносин, є </w:t>
      </w:r>
      <w:proofErr w:type="spellStart"/>
      <w:r w:rsidRPr="009C2C12">
        <w:rPr>
          <w:rFonts w:ascii="Times New Roman" w:eastAsia="Times New Roman" w:hAnsi="Times New Roman" w:cs="Times New Roman"/>
          <w:color w:val="000000" w:themeColor="text1"/>
          <w:sz w:val="28"/>
          <w:szCs w:val="28"/>
          <w:lang w:eastAsia="ru-RU"/>
        </w:rPr>
        <w:t>найбільш</w:t>
      </w:r>
      <w:proofErr w:type="spellEnd"/>
      <w:r w:rsidRPr="009C2C12">
        <w:rPr>
          <w:rFonts w:ascii="Times New Roman" w:eastAsia="Times New Roman" w:hAnsi="Times New Roman" w:cs="Times New Roman"/>
          <w:color w:val="000000" w:themeColor="text1"/>
          <w:sz w:val="28"/>
          <w:szCs w:val="28"/>
          <w:lang w:eastAsia="ru-RU"/>
        </w:rPr>
        <w:t xml:space="preserve"> загальним критерієм господарських справ. </w:t>
      </w:r>
    </w:p>
    <w:p w14:paraId="51919B3E" w14:textId="1514D91F" w:rsidR="009C7D7D" w:rsidRPr="009C2C12" w:rsidRDefault="007D7CD6" w:rsidP="007D7CD6">
      <w:pPr>
        <w:shd w:val="clear" w:color="auto" w:fill="FFFFFF"/>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Цеи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припускає </w:t>
      </w:r>
      <w:proofErr w:type="spellStart"/>
      <w:r w:rsidRPr="009C2C12">
        <w:rPr>
          <w:rFonts w:ascii="Times New Roman" w:eastAsia="Times New Roman" w:hAnsi="Times New Roman" w:cs="Times New Roman"/>
          <w:color w:val="000000" w:themeColor="text1"/>
          <w:sz w:val="28"/>
          <w:szCs w:val="28"/>
          <w:lang w:eastAsia="ru-RU"/>
        </w:rPr>
        <w:t>традиційну</w:t>
      </w:r>
      <w:proofErr w:type="spellEnd"/>
      <w:r w:rsidRPr="009C2C12">
        <w:rPr>
          <w:rFonts w:ascii="Times New Roman" w:eastAsia="Times New Roman" w:hAnsi="Times New Roman" w:cs="Times New Roman"/>
          <w:color w:val="000000" w:themeColor="text1"/>
          <w:sz w:val="28"/>
          <w:szCs w:val="28"/>
          <w:lang w:eastAsia="ru-RU"/>
        </w:rPr>
        <w:t xml:space="preserve"> підвідомчість господарським судам саме господарських спорів та господарських справ.</w:t>
      </w:r>
    </w:p>
    <w:p w14:paraId="3316E25C" w14:textId="77777777" w:rsidR="00965171" w:rsidRPr="009C2C12" w:rsidRDefault="00965171" w:rsidP="009C2C12">
      <w:pPr>
        <w:ind w:firstLine="709"/>
        <w:jc w:val="both"/>
        <w:rPr>
          <w:rFonts w:ascii="Times New Roman" w:eastAsia="Times New Roman" w:hAnsi="Times New Roman" w:cs="Times New Roman"/>
          <w:vanish/>
          <w:color w:val="000000" w:themeColor="text1"/>
          <w:sz w:val="28"/>
          <w:szCs w:val="28"/>
          <w:lang w:eastAsia="ru-RU"/>
        </w:rPr>
      </w:pPr>
    </w:p>
    <w:p w14:paraId="081EDD11"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 огляду на приписи частини </w:t>
      </w:r>
      <w:proofErr w:type="spellStart"/>
      <w:r w:rsidRPr="009C2C12">
        <w:rPr>
          <w:rFonts w:ascii="Times New Roman" w:eastAsia="Times New Roman" w:hAnsi="Times New Roman" w:cs="Times New Roman"/>
          <w:color w:val="000000" w:themeColor="text1"/>
          <w:sz w:val="28"/>
          <w:szCs w:val="28"/>
          <w:lang w:eastAsia="ru-RU"/>
        </w:rPr>
        <w:t>третьоі</w:t>
      </w:r>
      <w:proofErr w:type="spellEnd"/>
      <w:r w:rsidRPr="009C2C12">
        <w:rPr>
          <w:rFonts w:ascii="Times New Roman" w:eastAsia="Times New Roman" w:hAnsi="Times New Roman" w:cs="Times New Roman"/>
          <w:color w:val="000000" w:themeColor="text1"/>
          <w:sz w:val="28"/>
          <w:szCs w:val="28"/>
          <w:lang w:eastAsia="ru-RU"/>
        </w:rPr>
        <w:t xml:space="preserve">̈ статті 22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судоустріи</w:t>
      </w:r>
      <w:proofErr w:type="spellEnd"/>
      <w:r w:rsidRPr="009C2C12">
        <w:rPr>
          <w:rFonts w:ascii="Times New Roman" w:eastAsia="Times New Roman" w:hAnsi="Times New Roman" w:cs="Times New Roman"/>
          <w:color w:val="000000" w:themeColor="text1"/>
          <w:sz w:val="28"/>
          <w:szCs w:val="28"/>
          <w:lang w:eastAsia="ru-RU"/>
        </w:rPr>
        <w:t xml:space="preserve">̆ і статус суддів", згідно з якими місцеві господарські суди розглядають справи у спорах, що виникають з господарських правовідносин, а також інші справи, віднесені процесуальним законом до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підсудності, та на вимоги </w:t>
      </w:r>
      <w:proofErr w:type="spellStart"/>
      <w:r w:rsidRPr="009C2C12">
        <w:rPr>
          <w:rFonts w:ascii="Times New Roman" w:eastAsia="Times New Roman" w:hAnsi="Times New Roman" w:cs="Times New Roman"/>
          <w:color w:val="000000" w:themeColor="text1"/>
          <w:sz w:val="28"/>
          <w:szCs w:val="28"/>
          <w:lang w:eastAsia="ru-RU"/>
        </w:rPr>
        <w:t>статеи</w:t>
      </w:r>
      <w:proofErr w:type="spellEnd"/>
      <w:r w:rsidRPr="009C2C12">
        <w:rPr>
          <w:rFonts w:ascii="Times New Roman" w:eastAsia="Times New Roman" w:hAnsi="Times New Roman" w:cs="Times New Roman"/>
          <w:color w:val="000000" w:themeColor="text1"/>
          <w:sz w:val="28"/>
          <w:szCs w:val="28"/>
          <w:lang w:eastAsia="ru-RU"/>
        </w:rPr>
        <w:t xml:space="preserve">̆ 1, 4-1, 12 ГПК господарські суди розглядають справи в порядку позовного провадження, коли склад учасників спору відповідає приписам статті 1 ГПК, а правовідносини, з яких виник спір, мають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характер. </w:t>
      </w:r>
    </w:p>
    <w:p w14:paraId="10D7D53E" w14:textId="77777777" w:rsidR="00B47A09" w:rsidRPr="009C2C12" w:rsidRDefault="00965171" w:rsidP="00B47A0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вирішенні питання про те, чи є правовідносини господарськими, а спір – господарським, слід виходити з визначень, наведених у ст. 3 Господарського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згідно з якими сферу господарських відносин становлять господарсько-виробничі, </w:t>
      </w:r>
      <w:proofErr w:type="spellStart"/>
      <w:r w:rsidRPr="009C2C12">
        <w:rPr>
          <w:rFonts w:ascii="Times New Roman" w:eastAsia="Times New Roman" w:hAnsi="Times New Roman" w:cs="Times New Roman"/>
          <w:color w:val="000000" w:themeColor="text1"/>
          <w:sz w:val="28"/>
          <w:szCs w:val="28"/>
          <w:lang w:eastAsia="ru-RU"/>
        </w:rPr>
        <w:t>організаційно-господарські</w:t>
      </w:r>
      <w:proofErr w:type="spellEnd"/>
      <w:r w:rsidRPr="009C2C12">
        <w:rPr>
          <w:rFonts w:ascii="Times New Roman" w:eastAsia="Times New Roman" w:hAnsi="Times New Roman" w:cs="Times New Roman"/>
          <w:color w:val="000000" w:themeColor="text1"/>
          <w:sz w:val="28"/>
          <w:szCs w:val="28"/>
          <w:lang w:eastAsia="ru-RU"/>
        </w:rPr>
        <w:t xml:space="preserve"> та внутрішньогосподарські відносини. Господарсько-виробничими є </w:t>
      </w:r>
      <w:proofErr w:type="spellStart"/>
      <w:r w:rsidRPr="009C2C12">
        <w:rPr>
          <w:rFonts w:ascii="Times New Roman" w:eastAsia="Times New Roman" w:hAnsi="Times New Roman" w:cs="Times New Roman"/>
          <w:color w:val="000000" w:themeColor="text1"/>
          <w:sz w:val="28"/>
          <w:szCs w:val="28"/>
          <w:lang w:eastAsia="ru-RU"/>
        </w:rPr>
        <w:t>майнові</w:t>
      </w:r>
      <w:proofErr w:type="spellEnd"/>
      <w:r w:rsidRPr="009C2C12">
        <w:rPr>
          <w:rFonts w:ascii="Times New Roman" w:eastAsia="Times New Roman" w:hAnsi="Times New Roman" w:cs="Times New Roman"/>
          <w:color w:val="000000" w:themeColor="text1"/>
          <w:sz w:val="28"/>
          <w:szCs w:val="28"/>
          <w:lang w:eastAsia="ru-RU"/>
        </w:rPr>
        <w:t xml:space="preserve"> й </w:t>
      </w:r>
      <w:r w:rsidR="00B47A09" w:rsidRPr="009C2C12">
        <w:rPr>
          <w:rFonts w:ascii="Times New Roman" w:eastAsia="Times New Roman" w:hAnsi="Times New Roman" w:cs="Times New Roman"/>
          <w:color w:val="000000" w:themeColor="text1"/>
          <w:sz w:val="28"/>
          <w:szCs w:val="28"/>
          <w:lang w:eastAsia="ru-RU"/>
        </w:rPr>
        <w:t xml:space="preserve">інші відносини, що виникають між суб'єктами господарювання при безпосередньому </w:t>
      </w:r>
      <w:proofErr w:type="spellStart"/>
      <w:r w:rsidR="00B47A09" w:rsidRPr="009C2C12">
        <w:rPr>
          <w:rFonts w:ascii="Times New Roman" w:eastAsia="Times New Roman" w:hAnsi="Times New Roman" w:cs="Times New Roman"/>
          <w:color w:val="000000" w:themeColor="text1"/>
          <w:sz w:val="28"/>
          <w:szCs w:val="28"/>
          <w:lang w:eastAsia="ru-RU"/>
        </w:rPr>
        <w:t>здійсненні</w:t>
      </w:r>
      <w:proofErr w:type="spellEnd"/>
      <w:r w:rsidR="00B47A09" w:rsidRPr="009C2C12">
        <w:rPr>
          <w:rFonts w:ascii="Times New Roman" w:eastAsia="Times New Roman" w:hAnsi="Times New Roman" w:cs="Times New Roman"/>
          <w:color w:val="000000" w:themeColor="text1"/>
          <w:sz w:val="28"/>
          <w:szCs w:val="28"/>
          <w:lang w:eastAsia="ru-RU"/>
        </w:rPr>
        <w:t xml:space="preserve"> </w:t>
      </w:r>
      <w:proofErr w:type="spellStart"/>
      <w:r w:rsidR="00B47A09" w:rsidRPr="009C2C12">
        <w:rPr>
          <w:rFonts w:ascii="Times New Roman" w:eastAsia="Times New Roman" w:hAnsi="Times New Roman" w:cs="Times New Roman"/>
          <w:color w:val="000000" w:themeColor="text1"/>
          <w:sz w:val="28"/>
          <w:szCs w:val="28"/>
          <w:lang w:eastAsia="ru-RU"/>
        </w:rPr>
        <w:t>господарськоі</w:t>
      </w:r>
      <w:proofErr w:type="spellEnd"/>
      <w:r w:rsidR="00B47A09" w:rsidRPr="009C2C12">
        <w:rPr>
          <w:rFonts w:ascii="Times New Roman" w:eastAsia="Times New Roman" w:hAnsi="Times New Roman" w:cs="Times New Roman"/>
          <w:color w:val="000000" w:themeColor="text1"/>
          <w:sz w:val="28"/>
          <w:szCs w:val="28"/>
          <w:lang w:eastAsia="ru-RU"/>
        </w:rPr>
        <w:t xml:space="preserve">̈ діяльності. Під </w:t>
      </w:r>
      <w:proofErr w:type="spellStart"/>
      <w:r w:rsidR="00B47A09" w:rsidRPr="009C2C12">
        <w:rPr>
          <w:rFonts w:ascii="Times New Roman" w:eastAsia="Times New Roman" w:hAnsi="Times New Roman" w:cs="Times New Roman"/>
          <w:color w:val="000000" w:themeColor="text1"/>
          <w:sz w:val="28"/>
          <w:szCs w:val="28"/>
          <w:lang w:eastAsia="ru-RU"/>
        </w:rPr>
        <w:t>організаційно</w:t>
      </w:r>
      <w:proofErr w:type="spellEnd"/>
      <w:r w:rsidR="00B47A09" w:rsidRPr="009C2C12">
        <w:rPr>
          <w:rFonts w:ascii="Times New Roman" w:eastAsia="Times New Roman" w:hAnsi="Times New Roman" w:cs="Times New Roman"/>
          <w:color w:val="000000" w:themeColor="text1"/>
          <w:sz w:val="28"/>
          <w:szCs w:val="28"/>
          <w:lang w:eastAsia="ru-RU"/>
        </w:rPr>
        <w:t xml:space="preserve">- господарськими відносинами розуміють відносини, що складаються між суб'єктами господарювання та </w:t>
      </w:r>
      <w:r w:rsidR="00B47A09" w:rsidRPr="009C2C12">
        <w:rPr>
          <w:rFonts w:ascii="Times New Roman" w:eastAsia="Times New Roman" w:hAnsi="Times New Roman" w:cs="Times New Roman"/>
          <w:color w:val="000000" w:themeColor="text1"/>
          <w:sz w:val="28"/>
          <w:szCs w:val="28"/>
          <w:lang w:eastAsia="ru-RU"/>
        </w:rPr>
        <w:lastRenderedPageBreak/>
        <w:t xml:space="preserve">суб'єктами </w:t>
      </w:r>
      <w:proofErr w:type="spellStart"/>
      <w:r w:rsidR="00B47A09" w:rsidRPr="009C2C12">
        <w:rPr>
          <w:rFonts w:ascii="Times New Roman" w:eastAsia="Times New Roman" w:hAnsi="Times New Roman" w:cs="Times New Roman"/>
          <w:color w:val="000000" w:themeColor="text1"/>
          <w:sz w:val="28"/>
          <w:szCs w:val="28"/>
          <w:lang w:eastAsia="ru-RU"/>
        </w:rPr>
        <w:t>організаційно-господарських</w:t>
      </w:r>
      <w:proofErr w:type="spellEnd"/>
      <w:r w:rsidR="00B47A09" w:rsidRPr="009C2C12">
        <w:rPr>
          <w:rFonts w:ascii="Times New Roman" w:eastAsia="Times New Roman" w:hAnsi="Times New Roman" w:cs="Times New Roman"/>
          <w:color w:val="000000" w:themeColor="text1"/>
          <w:sz w:val="28"/>
          <w:szCs w:val="28"/>
          <w:lang w:eastAsia="ru-RU"/>
        </w:rPr>
        <w:t xml:space="preserve"> повноважень у процесі управління господарською діяльністю. Внутрішньогосподарськими є відносини, що складаються між структурними підрозділами суб'єкта господарювання, та відносини суб'єкта господарювання з </w:t>
      </w:r>
      <w:proofErr w:type="spellStart"/>
      <w:r w:rsidR="00B47A09" w:rsidRPr="009C2C12">
        <w:rPr>
          <w:rFonts w:ascii="Times New Roman" w:eastAsia="Times New Roman" w:hAnsi="Times New Roman" w:cs="Times New Roman"/>
          <w:color w:val="000000" w:themeColor="text1"/>
          <w:sz w:val="28"/>
          <w:szCs w:val="28"/>
          <w:lang w:eastAsia="ru-RU"/>
        </w:rPr>
        <w:t>його</w:t>
      </w:r>
      <w:proofErr w:type="spellEnd"/>
      <w:r w:rsidR="00B47A09" w:rsidRPr="009C2C12">
        <w:rPr>
          <w:rFonts w:ascii="Times New Roman" w:eastAsia="Times New Roman" w:hAnsi="Times New Roman" w:cs="Times New Roman"/>
          <w:color w:val="000000" w:themeColor="text1"/>
          <w:sz w:val="28"/>
          <w:szCs w:val="28"/>
          <w:lang w:eastAsia="ru-RU"/>
        </w:rPr>
        <w:t xml:space="preserve"> структурними підрозділами. </w:t>
      </w:r>
    </w:p>
    <w:p w14:paraId="23138176" w14:textId="7B34969F" w:rsidR="00965171" w:rsidRPr="009C2C12" w:rsidRDefault="00B47A09" w:rsidP="00B47A09">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Під господарською діяльністю мають на увазі діяльність суб'єктів господарювання у сфері суспільного виробництва, яка спрямована на виготовлення та реалізацію </w:t>
      </w:r>
      <w:proofErr w:type="spellStart"/>
      <w:r w:rsidRPr="009C2C12">
        <w:rPr>
          <w:rFonts w:ascii="Times New Roman" w:eastAsia="Times New Roman" w:hAnsi="Times New Roman" w:cs="Times New Roman"/>
          <w:color w:val="000000" w:themeColor="text1"/>
          <w:sz w:val="28"/>
          <w:szCs w:val="28"/>
          <w:lang w:eastAsia="ru-RU"/>
        </w:rPr>
        <w:t>продукціі</w:t>
      </w:r>
      <w:proofErr w:type="spellEnd"/>
      <w:r w:rsidRPr="009C2C12">
        <w:rPr>
          <w:rFonts w:ascii="Times New Roman" w:eastAsia="Times New Roman" w:hAnsi="Times New Roman" w:cs="Times New Roman"/>
          <w:color w:val="000000" w:themeColor="text1"/>
          <w:sz w:val="28"/>
          <w:szCs w:val="28"/>
          <w:lang w:eastAsia="ru-RU"/>
        </w:rPr>
        <w:t xml:space="preserve">̈, виконання робіт чи надання послуг вартісного характеру, що мають цінову визначеність. Господарська діяльність, що </w:t>
      </w:r>
      <w:proofErr w:type="spellStart"/>
      <w:r w:rsidRPr="009C2C12">
        <w:rPr>
          <w:rFonts w:ascii="Times New Roman" w:eastAsia="Times New Roman" w:hAnsi="Times New Roman" w:cs="Times New Roman"/>
          <w:color w:val="000000" w:themeColor="text1"/>
          <w:sz w:val="28"/>
          <w:szCs w:val="28"/>
          <w:lang w:eastAsia="ru-RU"/>
        </w:rPr>
        <w:t>здійснюється</w:t>
      </w:r>
      <w:proofErr w:type="spellEnd"/>
      <w:r w:rsidRPr="009C2C12">
        <w:rPr>
          <w:rFonts w:ascii="Times New Roman" w:eastAsia="Times New Roman" w:hAnsi="Times New Roman" w:cs="Times New Roman"/>
          <w:color w:val="000000" w:themeColor="text1"/>
          <w:sz w:val="28"/>
          <w:szCs w:val="28"/>
          <w:lang w:eastAsia="ru-RU"/>
        </w:rPr>
        <w:t xml:space="preserve"> для досягнення економічних і соціальних результатів та з метою одержання прибутку, є підприємництвом, а суб'єкти підприємництва –</w:t>
      </w:r>
      <w:r w:rsidRPr="00B47A09">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підприємцями. Господарська діяльність може </w:t>
      </w:r>
      <w:proofErr w:type="spellStart"/>
      <w:r w:rsidRPr="009C2C12">
        <w:rPr>
          <w:rFonts w:ascii="Times New Roman" w:eastAsia="Times New Roman" w:hAnsi="Times New Roman" w:cs="Times New Roman"/>
          <w:color w:val="000000" w:themeColor="text1"/>
          <w:sz w:val="28"/>
          <w:szCs w:val="28"/>
          <w:lang w:eastAsia="ru-RU"/>
        </w:rPr>
        <w:t>здійснюватися</w:t>
      </w:r>
      <w:proofErr w:type="spellEnd"/>
      <w:r w:rsidRPr="009C2C12">
        <w:rPr>
          <w:rFonts w:ascii="Times New Roman" w:eastAsia="Times New Roman" w:hAnsi="Times New Roman" w:cs="Times New Roman"/>
          <w:color w:val="000000" w:themeColor="text1"/>
          <w:sz w:val="28"/>
          <w:szCs w:val="28"/>
          <w:lang w:eastAsia="ru-RU"/>
        </w:rPr>
        <w:t xml:space="preserve"> і без мети одержання прибутку (</w:t>
      </w:r>
      <w:proofErr w:type="spellStart"/>
      <w:r w:rsidRPr="009C2C12">
        <w:rPr>
          <w:rFonts w:ascii="Times New Roman" w:eastAsia="Times New Roman" w:hAnsi="Times New Roman" w:cs="Times New Roman"/>
          <w:color w:val="000000" w:themeColor="text1"/>
          <w:sz w:val="28"/>
          <w:szCs w:val="28"/>
          <w:lang w:eastAsia="ru-RU"/>
        </w:rPr>
        <w:t>некомерційна</w:t>
      </w:r>
      <w:proofErr w:type="spellEnd"/>
      <w:r w:rsidRPr="009C2C12">
        <w:rPr>
          <w:rFonts w:ascii="Times New Roman" w:eastAsia="Times New Roman" w:hAnsi="Times New Roman" w:cs="Times New Roman"/>
          <w:color w:val="000000" w:themeColor="text1"/>
          <w:sz w:val="28"/>
          <w:szCs w:val="28"/>
          <w:lang w:eastAsia="ru-RU"/>
        </w:rPr>
        <w:t xml:space="preserve"> господарська діяльність). Діяльність негосподарюючих суб'єктів, спрямована на створення і підтримання необхідних матеріально-технічних умов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функціонування, що </w:t>
      </w:r>
      <w:proofErr w:type="spellStart"/>
      <w:r w:rsidRPr="009C2C12">
        <w:rPr>
          <w:rFonts w:ascii="Times New Roman" w:eastAsia="Times New Roman" w:hAnsi="Times New Roman" w:cs="Times New Roman"/>
          <w:color w:val="000000" w:themeColor="text1"/>
          <w:sz w:val="28"/>
          <w:szCs w:val="28"/>
          <w:lang w:eastAsia="ru-RU"/>
        </w:rPr>
        <w:t>здійснюється</w:t>
      </w:r>
      <w:proofErr w:type="spellEnd"/>
      <w:r w:rsidRPr="009C2C12">
        <w:rPr>
          <w:rFonts w:ascii="Times New Roman" w:eastAsia="Times New Roman" w:hAnsi="Times New Roman" w:cs="Times New Roman"/>
          <w:color w:val="000000" w:themeColor="text1"/>
          <w:sz w:val="28"/>
          <w:szCs w:val="28"/>
          <w:lang w:eastAsia="ru-RU"/>
        </w:rPr>
        <w:t xml:space="preserve"> за участю або без участі суб'єктів господарювання, є господарчим забезпеченням діяльності негосподарюючих суб'єктів.</w:t>
      </w:r>
    </w:p>
    <w:p w14:paraId="62BE0D3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вирішенні питання про те, чи є правовідносини господарськими, а спір - господарським, слід виходити з визначень, наведених у статті 3 Господарського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7DF3C944" w14:textId="77777777" w:rsidR="00B47A09" w:rsidRDefault="00965171" w:rsidP="00B47A09">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спір </w:t>
      </w:r>
      <w:proofErr w:type="spellStart"/>
      <w:r w:rsidRPr="009C2C12">
        <w:rPr>
          <w:rFonts w:ascii="Times New Roman" w:eastAsia="Times New Roman" w:hAnsi="Times New Roman" w:cs="Times New Roman"/>
          <w:color w:val="000000" w:themeColor="text1"/>
          <w:sz w:val="28"/>
          <w:szCs w:val="28"/>
          <w:lang w:eastAsia="ru-RU"/>
        </w:rPr>
        <w:t>підвідомчии</w:t>
      </w:r>
      <w:proofErr w:type="spellEnd"/>
      <w:r w:rsidRPr="009C2C12">
        <w:rPr>
          <w:rFonts w:ascii="Times New Roman" w:eastAsia="Times New Roman" w:hAnsi="Times New Roman" w:cs="Times New Roman"/>
          <w:color w:val="000000" w:themeColor="text1"/>
          <w:sz w:val="28"/>
          <w:szCs w:val="28"/>
          <w:lang w:eastAsia="ru-RU"/>
        </w:rPr>
        <w:t xml:space="preserve">̆ господарському суду, зокрема, за таких умов: </w:t>
      </w:r>
    </w:p>
    <w:p w14:paraId="49BB498C" w14:textId="67DDFC2B" w:rsidR="00B47A09" w:rsidRDefault="00965171" w:rsidP="00B47A09">
      <w:pPr>
        <w:pStyle w:val="a8"/>
        <w:numPr>
          <w:ilvl w:val="0"/>
          <w:numId w:val="5"/>
        </w:numPr>
        <w:jc w:val="both"/>
        <w:rPr>
          <w:rFonts w:ascii="Times New Roman" w:eastAsia="Times New Roman" w:hAnsi="Times New Roman" w:cs="Times New Roman"/>
          <w:color w:val="000000" w:themeColor="text1"/>
          <w:sz w:val="28"/>
          <w:szCs w:val="28"/>
          <w:lang w:eastAsia="ru-RU"/>
        </w:rPr>
      </w:pPr>
      <w:r w:rsidRPr="00B47A09">
        <w:rPr>
          <w:rFonts w:ascii="Times New Roman" w:eastAsia="Times New Roman" w:hAnsi="Times New Roman" w:cs="Times New Roman"/>
          <w:color w:val="000000" w:themeColor="text1"/>
          <w:sz w:val="28"/>
          <w:szCs w:val="28"/>
          <w:lang w:eastAsia="ru-RU"/>
        </w:rPr>
        <w:t>участь у спорі суб'єкта господарювання</w:t>
      </w:r>
      <w:r w:rsidR="00B47A09">
        <w:rPr>
          <w:rFonts w:ascii="Times New Roman" w:eastAsia="Times New Roman" w:hAnsi="Times New Roman" w:cs="Times New Roman"/>
          <w:color w:val="000000" w:themeColor="text1"/>
          <w:sz w:val="28"/>
          <w:szCs w:val="28"/>
          <w:lang w:eastAsia="ru-RU"/>
        </w:rPr>
        <w:t>;</w:t>
      </w:r>
    </w:p>
    <w:p w14:paraId="612B3266" w14:textId="77777777" w:rsidR="00B47A09" w:rsidRDefault="00965171" w:rsidP="00B47A09">
      <w:pPr>
        <w:pStyle w:val="a8"/>
        <w:numPr>
          <w:ilvl w:val="0"/>
          <w:numId w:val="5"/>
        </w:numPr>
        <w:jc w:val="both"/>
        <w:rPr>
          <w:rFonts w:ascii="Times New Roman" w:eastAsia="Times New Roman" w:hAnsi="Times New Roman" w:cs="Times New Roman"/>
          <w:color w:val="000000" w:themeColor="text1"/>
          <w:sz w:val="28"/>
          <w:szCs w:val="28"/>
          <w:lang w:eastAsia="ru-RU"/>
        </w:rPr>
      </w:pPr>
      <w:r w:rsidRPr="00B47A09">
        <w:rPr>
          <w:rFonts w:ascii="Times New Roman" w:eastAsia="Times New Roman" w:hAnsi="Times New Roman" w:cs="Times New Roman"/>
          <w:color w:val="000000" w:themeColor="text1"/>
          <w:sz w:val="28"/>
          <w:szCs w:val="28"/>
          <w:lang w:eastAsia="ru-RU"/>
        </w:rPr>
        <w:t xml:space="preserve">наявність між сторонами, по-перше, господарських відносин, врегульованих Цивільним кодексом </w:t>
      </w:r>
      <w:proofErr w:type="spellStart"/>
      <w:r w:rsidRPr="00B47A09">
        <w:rPr>
          <w:rFonts w:ascii="Times New Roman" w:eastAsia="Times New Roman" w:hAnsi="Times New Roman" w:cs="Times New Roman"/>
          <w:color w:val="000000" w:themeColor="text1"/>
          <w:sz w:val="28"/>
          <w:szCs w:val="28"/>
          <w:lang w:eastAsia="ru-RU"/>
        </w:rPr>
        <w:t>України</w:t>
      </w:r>
      <w:proofErr w:type="spellEnd"/>
      <w:r w:rsidRPr="00B47A09">
        <w:rPr>
          <w:rFonts w:ascii="Times New Roman" w:eastAsia="Times New Roman" w:hAnsi="Times New Roman" w:cs="Times New Roman"/>
          <w:color w:val="000000" w:themeColor="text1"/>
          <w:sz w:val="28"/>
          <w:szCs w:val="28"/>
          <w:lang w:eastAsia="ru-RU"/>
        </w:rPr>
        <w:t xml:space="preserve">, Господарським кодексом </w:t>
      </w:r>
      <w:proofErr w:type="spellStart"/>
      <w:r w:rsidRPr="00B47A09">
        <w:rPr>
          <w:rFonts w:ascii="Times New Roman" w:eastAsia="Times New Roman" w:hAnsi="Times New Roman" w:cs="Times New Roman"/>
          <w:color w:val="000000" w:themeColor="text1"/>
          <w:sz w:val="28"/>
          <w:szCs w:val="28"/>
          <w:lang w:eastAsia="ru-RU"/>
        </w:rPr>
        <w:t>України</w:t>
      </w:r>
      <w:proofErr w:type="spellEnd"/>
      <w:r w:rsidRPr="00B47A09">
        <w:rPr>
          <w:rFonts w:ascii="Times New Roman" w:eastAsia="Times New Roman" w:hAnsi="Times New Roman" w:cs="Times New Roman"/>
          <w:color w:val="000000" w:themeColor="text1"/>
          <w:sz w:val="28"/>
          <w:szCs w:val="28"/>
          <w:lang w:eastAsia="ru-RU"/>
        </w:rPr>
        <w:t>, іншими актами господарського і цивільного законодавства, і, по-друге, спору про право, що виникає з відповідних відносин;</w:t>
      </w:r>
    </w:p>
    <w:p w14:paraId="50257DB4" w14:textId="77777777" w:rsidR="00B47A09" w:rsidRDefault="00965171" w:rsidP="00B47A09">
      <w:pPr>
        <w:pStyle w:val="a8"/>
        <w:numPr>
          <w:ilvl w:val="0"/>
          <w:numId w:val="5"/>
        </w:numPr>
        <w:jc w:val="both"/>
        <w:rPr>
          <w:rFonts w:ascii="Times New Roman" w:eastAsia="Times New Roman" w:hAnsi="Times New Roman" w:cs="Times New Roman"/>
          <w:color w:val="000000" w:themeColor="text1"/>
          <w:sz w:val="28"/>
          <w:szCs w:val="28"/>
          <w:lang w:eastAsia="ru-RU"/>
        </w:rPr>
      </w:pPr>
      <w:r w:rsidRPr="00B47A09">
        <w:rPr>
          <w:rFonts w:ascii="Times New Roman" w:eastAsia="Times New Roman" w:hAnsi="Times New Roman" w:cs="Times New Roman"/>
          <w:color w:val="000000" w:themeColor="text1"/>
          <w:sz w:val="28"/>
          <w:szCs w:val="28"/>
          <w:lang w:eastAsia="ru-RU"/>
        </w:rPr>
        <w:t>наявність у законі норми, що прямо передбачала б вирішення спору господарським судом;</w:t>
      </w:r>
    </w:p>
    <w:p w14:paraId="30135F03" w14:textId="0FAB2A11" w:rsidR="00965171" w:rsidRDefault="00965171" w:rsidP="00B47A09">
      <w:pPr>
        <w:pStyle w:val="a8"/>
        <w:numPr>
          <w:ilvl w:val="0"/>
          <w:numId w:val="5"/>
        </w:numPr>
        <w:jc w:val="both"/>
        <w:rPr>
          <w:rFonts w:ascii="Times New Roman" w:eastAsia="Times New Roman" w:hAnsi="Times New Roman" w:cs="Times New Roman"/>
          <w:color w:val="000000" w:themeColor="text1"/>
          <w:sz w:val="28"/>
          <w:szCs w:val="28"/>
          <w:lang w:eastAsia="ru-RU"/>
        </w:rPr>
      </w:pPr>
      <w:r w:rsidRPr="00B47A09">
        <w:rPr>
          <w:rFonts w:ascii="Times New Roman" w:eastAsia="Times New Roman" w:hAnsi="Times New Roman" w:cs="Times New Roman"/>
          <w:color w:val="000000" w:themeColor="text1"/>
          <w:sz w:val="28"/>
          <w:szCs w:val="28"/>
          <w:lang w:eastAsia="ru-RU"/>
        </w:rPr>
        <w:t xml:space="preserve">відсутність у законі норми, що прямо передбачала б вирішення такого спору судом </w:t>
      </w:r>
      <w:proofErr w:type="spellStart"/>
      <w:r w:rsidRPr="00B47A09">
        <w:rPr>
          <w:rFonts w:ascii="Times New Roman" w:eastAsia="Times New Roman" w:hAnsi="Times New Roman" w:cs="Times New Roman"/>
          <w:color w:val="000000" w:themeColor="text1"/>
          <w:sz w:val="28"/>
          <w:szCs w:val="28"/>
          <w:lang w:eastAsia="ru-RU"/>
        </w:rPr>
        <w:t>іншоі</w:t>
      </w:r>
      <w:proofErr w:type="spellEnd"/>
      <w:r w:rsidRPr="00B47A09">
        <w:rPr>
          <w:rFonts w:ascii="Times New Roman" w:eastAsia="Times New Roman" w:hAnsi="Times New Roman" w:cs="Times New Roman"/>
          <w:color w:val="000000" w:themeColor="text1"/>
          <w:sz w:val="28"/>
          <w:szCs w:val="28"/>
          <w:lang w:eastAsia="ru-RU"/>
        </w:rPr>
        <w:t xml:space="preserve">̈ </w:t>
      </w:r>
      <w:proofErr w:type="spellStart"/>
      <w:r w:rsidRPr="00B47A09">
        <w:rPr>
          <w:rFonts w:ascii="Times New Roman" w:eastAsia="Times New Roman" w:hAnsi="Times New Roman" w:cs="Times New Roman"/>
          <w:color w:val="000000" w:themeColor="text1"/>
          <w:sz w:val="28"/>
          <w:szCs w:val="28"/>
          <w:lang w:eastAsia="ru-RU"/>
        </w:rPr>
        <w:t>юрисдикціі</w:t>
      </w:r>
      <w:proofErr w:type="spellEnd"/>
      <w:r w:rsidRPr="00B47A09">
        <w:rPr>
          <w:rFonts w:ascii="Times New Roman" w:eastAsia="Times New Roman" w:hAnsi="Times New Roman" w:cs="Times New Roman"/>
          <w:color w:val="000000" w:themeColor="text1"/>
          <w:sz w:val="28"/>
          <w:szCs w:val="28"/>
          <w:lang w:eastAsia="ru-RU"/>
        </w:rPr>
        <w:t xml:space="preserve">̈. </w:t>
      </w:r>
    </w:p>
    <w:p w14:paraId="4DB2BABE" w14:textId="77777777" w:rsidR="00B47A09" w:rsidRDefault="00B47A09" w:rsidP="00B47A09">
      <w:pPr>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ч. 1 ст.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визначено спори, які непідвідомчі господарським судам, незалежно від того, чи мають вони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характер:</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послуги (виконання робіт), якщо ці ціни і тарифи відповідно до законодавства не можуть бути встановлені за угодою сторін, непідвідомчі господарським судам</w:t>
      </w:r>
    </w:p>
    <w:p w14:paraId="26921F54" w14:textId="1019F149" w:rsidR="00B47A09" w:rsidRDefault="00B47A09" w:rsidP="00B47A09">
      <w:pPr>
        <w:pStyle w:val="a8"/>
        <w:numPr>
          <w:ilvl w:val="0"/>
          <w:numId w:val="5"/>
        </w:numPr>
        <w:jc w:val="both"/>
        <w:rPr>
          <w:rFonts w:ascii="Times New Roman" w:eastAsia="Times New Roman" w:hAnsi="Times New Roman" w:cs="Times New Roman"/>
          <w:color w:val="000000" w:themeColor="text1"/>
          <w:sz w:val="28"/>
          <w:szCs w:val="28"/>
          <w:lang w:eastAsia="ru-RU"/>
        </w:rPr>
      </w:pPr>
      <w:r w:rsidRPr="00B47A09">
        <w:rPr>
          <w:rFonts w:ascii="Times New Roman" w:eastAsia="Times New Roman" w:hAnsi="Times New Roman" w:cs="Times New Roman"/>
          <w:color w:val="000000" w:themeColor="text1"/>
          <w:sz w:val="28"/>
          <w:szCs w:val="28"/>
          <w:lang w:eastAsia="ru-RU"/>
        </w:rPr>
        <w:t xml:space="preserve">інші спори, вирішення яких відповідно до законів </w:t>
      </w:r>
      <w:proofErr w:type="spellStart"/>
      <w:r w:rsidRPr="00B47A09">
        <w:rPr>
          <w:rFonts w:ascii="Times New Roman" w:eastAsia="Times New Roman" w:hAnsi="Times New Roman" w:cs="Times New Roman"/>
          <w:color w:val="000000" w:themeColor="text1"/>
          <w:sz w:val="28"/>
          <w:szCs w:val="28"/>
          <w:lang w:eastAsia="ru-RU"/>
        </w:rPr>
        <w:t>України</w:t>
      </w:r>
      <w:proofErr w:type="spellEnd"/>
      <w:r w:rsidRPr="00B47A09">
        <w:rPr>
          <w:rFonts w:ascii="Times New Roman" w:eastAsia="Times New Roman" w:hAnsi="Times New Roman" w:cs="Times New Roman"/>
          <w:color w:val="000000" w:themeColor="text1"/>
          <w:sz w:val="28"/>
          <w:szCs w:val="28"/>
          <w:lang w:eastAsia="ru-RU"/>
        </w:rPr>
        <w:t xml:space="preserve"> та міжнародних договорів </w:t>
      </w:r>
      <w:proofErr w:type="spellStart"/>
      <w:r w:rsidRPr="00B47A09">
        <w:rPr>
          <w:rFonts w:ascii="Times New Roman" w:eastAsia="Times New Roman" w:hAnsi="Times New Roman" w:cs="Times New Roman"/>
          <w:color w:val="000000" w:themeColor="text1"/>
          <w:sz w:val="28"/>
          <w:szCs w:val="28"/>
          <w:lang w:eastAsia="ru-RU"/>
        </w:rPr>
        <w:t>України</w:t>
      </w:r>
      <w:proofErr w:type="spellEnd"/>
      <w:r w:rsidRPr="00B47A09">
        <w:rPr>
          <w:rFonts w:ascii="Times New Roman" w:eastAsia="Times New Roman" w:hAnsi="Times New Roman" w:cs="Times New Roman"/>
          <w:color w:val="000000" w:themeColor="text1"/>
          <w:sz w:val="28"/>
          <w:szCs w:val="28"/>
          <w:lang w:eastAsia="ru-RU"/>
        </w:rPr>
        <w:t xml:space="preserve"> віднесено до відання інших органів</w:t>
      </w:r>
    </w:p>
    <w:p w14:paraId="0F9F944E" w14:textId="77777777" w:rsidR="00B47A09" w:rsidRPr="009C2C12" w:rsidRDefault="00B47A09" w:rsidP="00B47A0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інші спори, вирішення яких відповідно до законів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 міжнародних договорів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віднесено до відання інших органів.</w:t>
      </w:r>
      <w:r w:rsidRPr="009C2C12">
        <w:rPr>
          <w:rFonts w:ascii="Times New Roman" w:eastAsia="Times New Roman" w:hAnsi="Times New Roman" w:cs="Times New Roman"/>
          <w:color w:val="000000" w:themeColor="text1"/>
          <w:sz w:val="28"/>
          <w:szCs w:val="28"/>
          <w:lang w:eastAsia="ru-RU"/>
        </w:rPr>
        <w:br/>
        <w:t xml:space="preserve">- спори, що виникають із публічно-правових відносин та віднесені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й адміністративних судів. Іншими словами, господарськими за характером спорами завжди виступають спори, що виникають у приватно-господарських відносинах. Інші спори, що мають публічно-</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характер, підвідомчі господарським судам у випадках, </w:t>
      </w:r>
      <w:r w:rsidRPr="009C2C12">
        <w:rPr>
          <w:rFonts w:ascii="Times New Roman" w:eastAsia="Times New Roman" w:hAnsi="Times New Roman" w:cs="Times New Roman"/>
          <w:color w:val="000000" w:themeColor="text1"/>
          <w:sz w:val="28"/>
          <w:szCs w:val="28"/>
          <w:lang w:eastAsia="ru-RU"/>
        </w:rPr>
        <w:lastRenderedPageBreak/>
        <w:t xml:space="preserve">прямо передбачених законом. </w:t>
      </w:r>
    </w:p>
    <w:p w14:paraId="78091AB2" w14:textId="77777777" w:rsidR="00B47A09" w:rsidRPr="009C2C12" w:rsidRDefault="00B47A09" w:rsidP="00B47A0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Що стосується інших справ, віднесених процесуальним законом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судів, то тут необхідно враховувати два наступних </w:t>
      </w:r>
      <w:proofErr w:type="spellStart"/>
      <w:r w:rsidRPr="009C2C12">
        <w:rPr>
          <w:rFonts w:ascii="Times New Roman" w:eastAsia="Times New Roman" w:hAnsi="Times New Roman" w:cs="Times New Roman"/>
          <w:color w:val="000000" w:themeColor="text1"/>
          <w:sz w:val="28"/>
          <w:szCs w:val="28"/>
          <w:lang w:eastAsia="ru-RU"/>
        </w:rPr>
        <w:t>критеріі</w:t>
      </w:r>
      <w:proofErr w:type="spellEnd"/>
      <w:r w:rsidRPr="009C2C12">
        <w:rPr>
          <w:rFonts w:ascii="Times New Roman" w:eastAsia="Times New Roman" w:hAnsi="Times New Roman" w:cs="Times New Roman"/>
          <w:color w:val="000000" w:themeColor="text1"/>
          <w:sz w:val="28"/>
          <w:szCs w:val="28"/>
          <w:lang w:eastAsia="ru-RU"/>
        </w:rPr>
        <w:t xml:space="preserve">̈ підвідомчості. </w:t>
      </w:r>
    </w:p>
    <w:p w14:paraId="4E4A3351" w14:textId="28DF4322" w:rsidR="00B47A09" w:rsidRPr="00277BFB" w:rsidRDefault="00B47A09" w:rsidP="00277BFB">
      <w:pPr>
        <w:jc w:val="both"/>
        <w:rPr>
          <w:rFonts w:ascii="Times New Roman" w:eastAsia="Times New Roman" w:hAnsi="Times New Roman" w:cs="Times New Roman"/>
          <w:color w:val="000000" w:themeColor="text1"/>
          <w:sz w:val="28"/>
          <w:szCs w:val="28"/>
          <w:lang w:eastAsia="ru-RU"/>
        </w:rPr>
      </w:pPr>
      <w:proofErr w:type="spellStart"/>
      <w:r w:rsidRPr="00277BFB">
        <w:rPr>
          <w:rFonts w:ascii="Times New Roman" w:eastAsia="Times New Roman" w:hAnsi="Times New Roman" w:cs="Times New Roman"/>
          <w:color w:val="000000" w:themeColor="text1"/>
          <w:sz w:val="28"/>
          <w:szCs w:val="28"/>
          <w:lang w:eastAsia="ru-RU"/>
        </w:rPr>
        <w:t>Суб'єктивнии</w:t>
      </w:r>
      <w:proofErr w:type="spellEnd"/>
      <w:r w:rsidRPr="00277BFB">
        <w:rPr>
          <w:rFonts w:ascii="Times New Roman" w:eastAsia="Times New Roman" w:hAnsi="Times New Roman" w:cs="Times New Roman"/>
          <w:color w:val="000000" w:themeColor="text1"/>
          <w:sz w:val="28"/>
          <w:szCs w:val="28"/>
          <w:lang w:eastAsia="ru-RU"/>
        </w:rPr>
        <w:t xml:space="preserve">̆ </w:t>
      </w:r>
      <w:proofErr w:type="spellStart"/>
      <w:r w:rsidRPr="00277BFB">
        <w:rPr>
          <w:rFonts w:ascii="Times New Roman" w:eastAsia="Times New Roman" w:hAnsi="Times New Roman" w:cs="Times New Roman"/>
          <w:color w:val="000000" w:themeColor="text1"/>
          <w:sz w:val="28"/>
          <w:szCs w:val="28"/>
          <w:lang w:eastAsia="ru-RU"/>
        </w:rPr>
        <w:t>критеріи</w:t>
      </w:r>
      <w:proofErr w:type="spellEnd"/>
      <w:r w:rsidRPr="00277BFB">
        <w:rPr>
          <w:rFonts w:ascii="Times New Roman" w:eastAsia="Times New Roman" w:hAnsi="Times New Roman" w:cs="Times New Roman"/>
          <w:color w:val="000000" w:themeColor="text1"/>
          <w:sz w:val="28"/>
          <w:szCs w:val="28"/>
          <w:lang w:eastAsia="ru-RU"/>
        </w:rPr>
        <w:t xml:space="preserve">̆ підвідомчості господарських справ, </w:t>
      </w:r>
      <w:proofErr w:type="spellStart"/>
      <w:r w:rsidRPr="00277BFB">
        <w:rPr>
          <w:rFonts w:ascii="Times New Roman" w:eastAsia="Times New Roman" w:hAnsi="Times New Roman" w:cs="Times New Roman"/>
          <w:color w:val="000000" w:themeColor="text1"/>
          <w:sz w:val="28"/>
          <w:szCs w:val="28"/>
          <w:lang w:eastAsia="ru-RU"/>
        </w:rPr>
        <w:t>якии</w:t>
      </w:r>
      <w:proofErr w:type="spellEnd"/>
      <w:r w:rsidRPr="00277BFB">
        <w:rPr>
          <w:rFonts w:ascii="Times New Roman" w:eastAsia="Times New Roman" w:hAnsi="Times New Roman" w:cs="Times New Roman"/>
          <w:color w:val="000000" w:themeColor="text1"/>
          <w:sz w:val="28"/>
          <w:szCs w:val="28"/>
          <w:lang w:eastAsia="ru-RU"/>
        </w:rPr>
        <w:t xml:space="preserve">̆ регламентується ст. 1 ГПК </w:t>
      </w:r>
      <w:proofErr w:type="spellStart"/>
      <w:r w:rsidRPr="00277BFB">
        <w:rPr>
          <w:rFonts w:ascii="Times New Roman" w:eastAsia="Times New Roman" w:hAnsi="Times New Roman" w:cs="Times New Roman"/>
          <w:color w:val="000000" w:themeColor="text1"/>
          <w:sz w:val="28"/>
          <w:szCs w:val="28"/>
          <w:lang w:eastAsia="ru-RU"/>
        </w:rPr>
        <w:t>України</w:t>
      </w:r>
      <w:proofErr w:type="spellEnd"/>
      <w:r w:rsidRPr="00277BFB">
        <w:rPr>
          <w:rFonts w:ascii="Times New Roman" w:eastAsia="Times New Roman" w:hAnsi="Times New Roman" w:cs="Times New Roman"/>
          <w:color w:val="000000" w:themeColor="text1"/>
          <w:sz w:val="28"/>
          <w:szCs w:val="28"/>
          <w:lang w:eastAsia="ru-RU"/>
        </w:rPr>
        <w:t>, дає змогу конкретизувати компетенцію господарських судів.</w:t>
      </w:r>
    </w:p>
    <w:p w14:paraId="367D30DF" w14:textId="77777777" w:rsidR="00277BFB" w:rsidRPr="00277BFB" w:rsidRDefault="00277BFB" w:rsidP="001E4E72">
      <w:pPr>
        <w:ind w:firstLine="709"/>
        <w:jc w:val="both"/>
        <w:rPr>
          <w:rFonts w:ascii="Times New Roman" w:eastAsia="Times New Roman" w:hAnsi="Times New Roman" w:cs="Times New Roman"/>
          <w:color w:val="000000" w:themeColor="text1"/>
          <w:sz w:val="28"/>
          <w:szCs w:val="28"/>
          <w:lang w:eastAsia="ru-RU"/>
        </w:rPr>
      </w:pPr>
      <w:r w:rsidRPr="00277BFB">
        <w:rPr>
          <w:rFonts w:ascii="Times New Roman" w:eastAsia="Times New Roman" w:hAnsi="Times New Roman" w:cs="Times New Roman"/>
          <w:color w:val="000000" w:themeColor="text1"/>
          <w:sz w:val="28"/>
          <w:szCs w:val="28"/>
          <w:lang w:eastAsia="ru-RU"/>
        </w:rPr>
        <w:t>По-перше, господарським судам підвідомчі спори та справи між суб'єктами господарювання, які поділяються на:</w:t>
      </w:r>
      <w:r w:rsidRPr="00277BFB">
        <w:rPr>
          <w:rFonts w:ascii="Times New Roman" w:eastAsia="Times New Roman" w:hAnsi="Times New Roman" w:cs="Times New Roman"/>
          <w:color w:val="000000" w:themeColor="text1"/>
          <w:sz w:val="28"/>
          <w:szCs w:val="28"/>
          <w:lang w:eastAsia="ru-RU"/>
        </w:rPr>
        <w:br/>
        <w:t xml:space="preserve">- підприємства, установи, </w:t>
      </w:r>
      <w:proofErr w:type="spellStart"/>
      <w:r w:rsidRPr="00277BFB">
        <w:rPr>
          <w:rFonts w:ascii="Times New Roman" w:eastAsia="Times New Roman" w:hAnsi="Times New Roman" w:cs="Times New Roman"/>
          <w:color w:val="000000" w:themeColor="text1"/>
          <w:sz w:val="28"/>
          <w:szCs w:val="28"/>
          <w:lang w:eastAsia="ru-RU"/>
        </w:rPr>
        <w:t>організаціі</w:t>
      </w:r>
      <w:proofErr w:type="spellEnd"/>
      <w:r w:rsidRPr="00277BFB">
        <w:rPr>
          <w:rFonts w:ascii="Times New Roman" w:eastAsia="Times New Roman" w:hAnsi="Times New Roman" w:cs="Times New Roman"/>
          <w:color w:val="000000" w:themeColor="text1"/>
          <w:sz w:val="28"/>
          <w:szCs w:val="28"/>
          <w:lang w:eastAsia="ru-RU"/>
        </w:rPr>
        <w:t>̈, інші юридичні особи (в тому числі іноземні);</w:t>
      </w:r>
      <w:r w:rsidRPr="00277BFB">
        <w:rPr>
          <w:rFonts w:ascii="Times New Roman" w:eastAsia="Times New Roman" w:hAnsi="Times New Roman" w:cs="Times New Roman"/>
          <w:color w:val="000000" w:themeColor="text1"/>
          <w:sz w:val="28"/>
          <w:szCs w:val="28"/>
          <w:lang w:eastAsia="ru-RU"/>
        </w:rPr>
        <w:br/>
        <w:t xml:space="preserve">- громадян, які </w:t>
      </w:r>
      <w:proofErr w:type="spellStart"/>
      <w:r w:rsidRPr="00277BFB">
        <w:rPr>
          <w:rFonts w:ascii="Times New Roman" w:eastAsia="Times New Roman" w:hAnsi="Times New Roman" w:cs="Times New Roman"/>
          <w:color w:val="000000" w:themeColor="text1"/>
          <w:sz w:val="28"/>
          <w:szCs w:val="28"/>
          <w:lang w:eastAsia="ru-RU"/>
        </w:rPr>
        <w:t>здійснюють</w:t>
      </w:r>
      <w:proofErr w:type="spellEnd"/>
      <w:r w:rsidRPr="00277BFB">
        <w:rPr>
          <w:rFonts w:ascii="Times New Roman" w:eastAsia="Times New Roman" w:hAnsi="Times New Roman" w:cs="Times New Roman"/>
          <w:color w:val="000000" w:themeColor="text1"/>
          <w:sz w:val="28"/>
          <w:szCs w:val="28"/>
          <w:lang w:eastAsia="ru-RU"/>
        </w:rPr>
        <w:t xml:space="preserve"> підприємницьку діяльність без створення </w:t>
      </w:r>
      <w:proofErr w:type="spellStart"/>
      <w:r w:rsidRPr="00277BFB">
        <w:rPr>
          <w:rFonts w:ascii="Times New Roman" w:eastAsia="Times New Roman" w:hAnsi="Times New Roman" w:cs="Times New Roman"/>
          <w:color w:val="000000" w:themeColor="text1"/>
          <w:sz w:val="28"/>
          <w:szCs w:val="28"/>
          <w:lang w:eastAsia="ru-RU"/>
        </w:rPr>
        <w:t>юридичноі</w:t>
      </w:r>
      <w:proofErr w:type="spellEnd"/>
      <w:r w:rsidRPr="00277BFB">
        <w:rPr>
          <w:rFonts w:ascii="Times New Roman" w:eastAsia="Times New Roman" w:hAnsi="Times New Roman" w:cs="Times New Roman"/>
          <w:color w:val="000000" w:themeColor="text1"/>
          <w:sz w:val="28"/>
          <w:szCs w:val="28"/>
          <w:lang w:eastAsia="ru-RU"/>
        </w:rPr>
        <w:t xml:space="preserve">̈ особи і в установленому порядку набули статусу суб'єкта </w:t>
      </w:r>
      <w:proofErr w:type="spellStart"/>
      <w:r w:rsidRPr="00277BFB">
        <w:rPr>
          <w:rFonts w:ascii="Times New Roman" w:eastAsia="Times New Roman" w:hAnsi="Times New Roman" w:cs="Times New Roman"/>
          <w:color w:val="000000" w:themeColor="text1"/>
          <w:sz w:val="28"/>
          <w:szCs w:val="28"/>
          <w:lang w:eastAsia="ru-RU"/>
        </w:rPr>
        <w:t>підприємницькоі</w:t>
      </w:r>
      <w:proofErr w:type="spellEnd"/>
      <w:r w:rsidRPr="00277BFB">
        <w:rPr>
          <w:rFonts w:ascii="Times New Roman" w:eastAsia="Times New Roman" w:hAnsi="Times New Roman" w:cs="Times New Roman"/>
          <w:color w:val="000000" w:themeColor="text1"/>
          <w:sz w:val="28"/>
          <w:szCs w:val="28"/>
          <w:lang w:eastAsia="ru-RU"/>
        </w:rPr>
        <w:t xml:space="preserve">̈ діяльності. </w:t>
      </w:r>
    </w:p>
    <w:p w14:paraId="7BC8B7D8" w14:textId="77777777" w:rsidR="00277BFB" w:rsidRPr="00277BFB" w:rsidRDefault="00277BFB" w:rsidP="001E4E72">
      <w:pPr>
        <w:ind w:firstLine="709"/>
        <w:jc w:val="both"/>
        <w:rPr>
          <w:rFonts w:ascii="Times New Roman" w:eastAsia="Times New Roman" w:hAnsi="Times New Roman" w:cs="Times New Roman"/>
          <w:color w:val="000000" w:themeColor="text1"/>
          <w:sz w:val="28"/>
          <w:szCs w:val="28"/>
          <w:lang w:eastAsia="ru-RU"/>
        </w:rPr>
      </w:pPr>
      <w:r w:rsidRPr="00277BFB">
        <w:rPr>
          <w:rFonts w:ascii="Times New Roman" w:eastAsia="Times New Roman" w:hAnsi="Times New Roman" w:cs="Times New Roman"/>
          <w:color w:val="000000" w:themeColor="text1"/>
          <w:sz w:val="28"/>
          <w:szCs w:val="28"/>
          <w:lang w:eastAsia="ru-RU"/>
        </w:rPr>
        <w:t xml:space="preserve">По-друге, господарським судам підвідомчі спори та справи за участю, в передбачених законодавчими актами </w:t>
      </w:r>
      <w:proofErr w:type="spellStart"/>
      <w:r w:rsidRPr="00277BFB">
        <w:rPr>
          <w:rFonts w:ascii="Times New Roman" w:eastAsia="Times New Roman" w:hAnsi="Times New Roman" w:cs="Times New Roman"/>
          <w:color w:val="000000" w:themeColor="text1"/>
          <w:sz w:val="28"/>
          <w:szCs w:val="28"/>
          <w:lang w:eastAsia="ru-RU"/>
        </w:rPr>
        <w:t>України</w:t>
      </w:r>
      <w:proofErr w:type="spellEnd"/>
      <w:r w:rsidRPr="00277BFB">
        <w:rPr>
          <w:rFonts w:ascii="Times New Roman" w:eastAsia="Times New Roman" w:hAnsi="Times New Roman" w:cs="Times New Roman"/>
          <w:color w:val="000000" w:themeColor="text1"/>
          <w:sz w:val="28"/>
          <w:szCs w:val="28"/>
          <w:lang w:eastAsia="ru-RU"/>
        </w:rPr>
        <w:t xml:space="preserve"> випадках, державних органів, органів місцевого самоврядування, інших публічних органів. Це означає, що право на звернення до господарського суду вказаних осіб має бути прямо передбачене законодавчими актами </w:t>
      </w:r>
      <w:proofErr w:type="spellStart"/>
      <w:r w:rsidRPr="00277BFB">
        <w:rPr>
          <w:rFonts w:ascii="Times New Roman" w:eastAsia="Times New Roman" w:hAnsi="Times New Roman" w:cs="Times New Roman"/>
          <w:color w:val="000000" w:themeColor="text1"/>
          <w:sz w:val="28"/>
          <w:szCs w:val="28"/>
          <w:lang w:eastAsia="ru-RU"/>
        </w:rPr>
        <w:t>України</w:t>
      </w:r>
      <w:proofErr w:type="spellEnd"/>
      <w:r w:rsidRPr="00277BFB">
        <w:rPr>
          <w:rFonts w:ascii="Times New Roman" w:eastAsia="Times New Roman" w:hAnsi="Times New Roman" w:cs="Times New Roman"/>
          <w:color w:val="000000" w:themeColor="text1"/>
          <w:sz w:val="28"/>
          <w:szCs w:val="28"/>
          <w:lang w:eastAsia="ru-RU"/>
        </w:rPr>
        <w:t xml:space="preserve">. </w:t>
      </w:r>
    </w:p>
    <w:p w14:paraId="5E41DBB1" w14:textId="77777777" w:rsidR="00277BFB" w:rsidRPr="00277BFB" w:rsidRDefault="00277BFB" w:rsidP="001E4E72">
      <w:pPr>
        <w:ind w:firstLine="709"/>
        <w:jc w:val="both"/>
        <w:rPr>
          <w:rFonts w:ascii="Times New Roman" w:eastAsia="Times New Roman" w:hAnsi="Times New Roman" w:cs="Times New Roman"/>
          <w:color w:val="000000" w:themeColor="text1"/>
          <w:sz w:val="28"/>
          <w:szCs w:val="28"/>
          <w:lang w:eastAsia="ru-RU"/>
        </w:rPr>
      </w:pPr>
      <w:r w:rsidRPr="00277BFB">
        <w:rPr>
          <w:rFonts w:ascii="Times New Roman" w:eastAsia="Times New Roman" w:hAnsi="Times New Roman" w:cs="Times New Roman"/>
          <w:color w:val="000000" w:themeColor="text1"/>
          <w:sz w:val="28"/>
          <w:szCs w:val="28"/>
          <w:lang w:eastAsia="ru-RU"/>
        </w:rPr>
        <w:t xml:space="preserve">Відповідні випадки можна розмежувати на загальні та спеціальні, залежно від того, передбачаються вони у ГПК </w:t>
      </w:r>
      <w:proofErr w:type="spellStart"/>
      <w:r w:rsidRPr="00277BFB">
        <w:rPr>
          <w:rFonts w:ascii="Times New Roman" w:eastAsia="Times New Roman" w:hAnsi="Times New Roman" w:cs="Times New Roman"/>
          <w:color w:val="000000" w:themeColor="text1"/>
          <w:sz w:val="28"/>
          <w:szCs w:val="28"/>
          <w:lang w:eastAsia="ru-RU"/>
        </w:rPr>
        <w:t>України</w:t>
      </w:r>
      <w:proofErr w:type="spellEnd"/>
      <w:r w:rsidRPr="00277BFB">
        <w:rPr>
          <w:rFonts w:ascii="Times New Roman" w:eastAsia="Times New Roman" w:hAnsi="Times New Roman" w:cs="Times New Roman"/>
          <w:color w:val="000000" w:themeColor="text1"/>
          <w:sz w:val="28"/>
          <w:szCs w:val="28"/>
          <w:lang w:eastAsia="ru-RU"/>
        </w:rPr>
        <w:t xml:space="preserve"> чи в спеціальних актах законодавства. </w:t>
      </w:r>
    </w:p>
    <w:p w14:paraId="0637A490" w14:textId="77777777" w:rsidR="001E4E72" w:rsidRDefault="00277BFB" w:rsidP="00277BFB">
      <w:pPr>
        <w:ind w:firstLine="709"/>
        <w:jc w:val="both"/>
        <w:rPr>
          <w:rFonts w:ascii="Times New Roman" w:eastAsia="Times New Roman" w:hAnsi="Times New Roman" w:cs="Times New Roman"/>
          <w:color w:val="000000" w:themeColor="text1"/>
          <w:sz w:val="28"/>
          <w:szCs w:val="28"/>
          <w:lang w:eastAsia="ru-RU"/>
        </w:rPr>
      </w:pPr>
      <w:r w:rsidRPr="00277BFB">
        <w:rPr>
          <w:rFonts w:ascii="Times New Roman" w:eastAsia="Times New Roman" w:hAnsi="Times New Roman" w:cs="Times New Roman"/>
          <w:color w:val="000000" w:themeColor="text1"/>
          <w:sz w:val="28"/>
          <w:szCs w:val="28"/>
          <w:lang w:eastAsia="ru-RU"/>
        </w:rPr>
        <w:t>Загальні випадки участі зазначених осіб у господарських справах:</w:t>
      </w:r>
      <w:r w:rsidRPr="00277BFB">
        <w:rPr>
          <w:rFonts w:ascii="Times New Roman" w:eastAsia="Times New Roman" w:hAnsi="Times New Roman" w:cs="Times New Roman"/>
          <w:color w:val="000000" w:themeColor="text1"/>
          <w:sz w:val="28"/>
          <w:szCs w:val="28"/>
          <w:lang w:eastAsia="ru-RU"/>
        </w:rPr>
        <w:br/>
        <w:t xml:space="preserve">— у ст. 2 ГПК </w:t>
      </w:r>
      <w:proofErr w:type="spellStart"/>
      <w:r w:rsidRPr="00277BFB">
        <w:rPr>
          <w:rFonts w:ascii="Times New Roman" w:eastAsia="Times New Roman" w:hAnsi="Times New Roman" w:cs="Times New Roman"/>
          <w:color w:val="000000" w:themeColor="text1"/>
          <w:sz w:val="28"/>
          <w:szCs w:val="28"/>
          <w:lang w:eastAsia="ru-RU"/>
        </w:rPr>
        <w:t>України</w:t>
      </w:r>
      <w:proofErr w:type="spellEnd"/>
      <w:r w:rsidRPr="00277BFB">
        <w:rPr>
          <w:rFonts w:ascii="Times New Roman" w:eastAsia="Times New Roman" w:hAnsi="Times New Roman" w:cs="Times New Roman"/>
          <w:color w:val="000000" w:themeColor="text1"/>
          <w:sz w:val="28"/>
          <w:szCs w:val="28"/>
          <w:lang w:eastAsia="ru-RU"/>
        </w:rPr>
        <w:t xml:space="preserve"> передбачено право прокурорів звертатися з позовом до господарського суду в інтересах держави, при цьому прокурор, </w:t>
      </w:r>
      <w:proofErr w:type="spellStart"/>
      <w:r w:rsidRPr="00277BFB">
        <w:rPr>
          <w:rFonts w:ascii="Times New Roman" w:eastAsia="Times New Roman" w:hAnsi="Times New Roman" w:cs="Times New Roman"/>
          <w:color w:val="000000" w:themeColor="text1"/>
          <w:sz w:val="28"/>
          <w:szCs w:val="28"/>
          <w:lang w:eastAsia="ru-RU"/>
        </w:rPr>
        <w:t>якии</w:t>
      </w:r>
      <w:proofErr w:type="spellEnd"/>
      <w:r w:rsidRPr="00277BFB">
        <w:rPr>
          <w:rFonts w:ascii="Times New Roman" w:eastAsia="Times New Roman" w:hAnsi="Times New Roman" w:cs="Times New Roman"/>
          <w:color w:val="000000" w:themeColor="text1"/>
          <w:sz w:val="28"/>
          <w:szCs w:val="28"/>
          <w:lang w:eastAsia="ru-RU"/>
        </w:rPr>
        <w:t xml:space="preserve">̆ звертається до господарського суду в інтересах держави, в </w:t>
      </w:r>
      <w:proofErr w:type="spellStart"/>
      <w:r w:rsidRPr="00277BFB">
        <w:rPr>
          <w:rFonts w:ascii="Times New Roman" w:eastAsia="Times New Roman" w:hAnsi="Times New Roman" w:cs="Times New Roman"/>
          <w:color w:val="000000" w:themeColor="text1"/>
          <w:sz w:val="28"/>
          <w:szCs w:val="28"/>
          <w:lang w:eastAsia="ru-RU"/>
        </w:rPr>
        <w:t>позовніи</w:t>
      </w:r>
      <w:proofErr w:type="spellEnd"/>
      <w:r w:rsidRPr="00277BFB">
        <w:rPr>
          <w:rFonts w:ascii="Times New Roman" w:eastAsia="Times New Roman" w:hAnsi="Times New Roman" w:cs="Times New Roman"/>
          <w:color w:val="000000" w:themeColor="text1"/>
          <w:sz w:val="28"/>
          <w:szCs w:val="28"/>
          <w:lang w:eastAsia="ru-RU"/>
        </w:rPr>
        <w:t xml:space="preserve">̆ заяві </w:t>
      </w:r>
      <w:proofErr w:type="spellStart"/>
      <w:r w:rsidRPr="00277BFB">
        <w:rPr>
          <w:rFonts w:ascii="Times New Roman" w:eastAsia="Times New Roman" w:hAnsi="Times New Roman" w:cs="Times New Roman"/>
          <w:color w:val="000000" w:themeColor="text1"/>
          <w:sz w:val="28"/>
          <w:szCs w:val="28"/>
          <w:lang w:eastAsia="ru-RU"/>
        </w:rPr>
        <w:t>самостійно</w:t>
      </w:r>
      <w:proofErr w:type="spellEnd"/>
      <w:r w:rsidRPr="00277BFB">
        <w:rPr>
          <w:rFonts w:ascii="Times New Roman" w:eastAsia="Times New Roman" w:hAnsi="Times New Roman" w:cs="Times New Roman"/>
          <w:color w:val="000000" w:themeColor="text1"/>
          <w:sz w:val="28"/>
          <w:szCs w:val="28"/>
          <w:lang w:eastAsia="ru-RU"/>
        </w:rPr>
        <w:t xml:space="preserve"> </w:t>
      </w:r>
      <w:proofErr w:type="spellStart"/>
      <w:r w:rsidRPr="00277BFB">
        <w:rPr>
          <w:rFonts w:ascii="Times New Roman" w:eastAsia="Times New Roman" w:hAnsi="Times New Roman" w:cs="Times New Roman"/>
          <w:color w:val="000000" w:themeColor="text1"/>
          <w:sz w:val="28"/>
          <w:szCs w:val="28"/>
          <w:lang w:eastAsia="ru-RU"/>
        </w:rPr>
        <w:t>зобов'язании</w:t>
      </w:r>
      <w:proofErr w:type="spellEnd"/>
      <w:r w:rsidRPr="00277BFB">
        <w:rPr>
          <w:rFonts w:ascii="Times New Roman" w:eastAsia="Times New Roman" w:hAnsi="Times New Roman" w:cs="Times New Roman"/>
          <w:color w:val="000000" w:themeColor="text1"/>
          <w:sz w:val="28"/>
          <w:szCs w:val="28"/>
          <w:lang w:eastAsia="ru-RU"/>
        </w:rPr>
        <w:t xml:space="preserve">̆ визначити, в чому полягає порушення інтересів держави та обґрунтувати необхідність </w:t>
      </w:r>
      <w:proofErr w:type="spellStart"/>
      <w:r w:rsidRPr="00277BFB">
        <w:rPr>
          <w:rFonts w:ascii="Times New Roman" w:eastAsia="Times New Roman" w:hAnsi="Times New Roman" w:cs="Times New Roman"/>
          <w:color w:val="000000" w:themeColor="text1"/>
          <w:sz w:val="28"/>
          <w:szCs w:val="28"/>
          <w:lang w:eastAsia="ru-RU"/>
        </w:rPr>
        <w:t>їх</w:t>
      </w:r>
      <w:proofErr w:type="spellEnd"/>
      <w:r w:rsidRPr="00277BFB">
        <w:rPr>
          <w:rFonts w:ascii="Times New Roman" w:eastAsia="Times New Roman" w:hAnsi="Times New Roman" w:cs="Times New Roman"/>
          <w:color w:val="000000" w:themeColor="text1"/>
          <w:sz w:val="28"/>
          <w:szCs w:val="28"/>
          <w:lang w:eastAsia="ru-RU"/>
        </w:rPr>
        <w:t xml:space="preserve"> захисту, а також указати орган, </w:t>
      </w:r>
      <w:proofErr w:type="spellStart"/>
      <w:r w:rsidRPr="00277BFB">
        <w:rPr>
          <w:rFonts w:ascii="Times New Roman" w:eastAsia="Times New Roman" w:hAnsi="Times New Roman" w:cs="Times New Roman"/>
          <w:color w:val="000000" w:themeColor="text1"/>
          <w:sz w:val="28"/>
          <w:szCs w:val="28"/>
          <w:lang w:eastAsia="ru-RU"/>
        </w:rPr>
        <w:t>уповноважении</w:t>
      </w:r>
      <w:proofErr w:type="spellEnd"/>
      <w:r w:rsidRPr="00277BFB">
        <w:rPr>
          <w:rFonts w:ascii="Times New Roman" w:eastAsia="Times New Roman" w:hAnsi="Times New Roman" w:cs="Times New Roman"/>
          <w:color w:val="000000" w:themeColor="text1"/>
          <w:sz w:val="28"/>
          <w:szCs w:val="28"/>
          <w:lang w:eastAsia="ru-RU"/>
        </w:rPr>
        <w:t xml:space="preserve">̆ державою </w:t>
      </w:r>
      <w:proofErr w:type="spellStart"/>
      <w:r w:rsidRPr="00277BFB">
        <w:rPr>
          <w:rFonts w:ascii="Times New Roman" w:eastAsia="Times New Roman" w:hAnsi="Times New Roman" w:cs="Times New Roman"/>
          <w:color w:val="000000" w:themeColor="text1"/>
          <w:sz w:val="28"/>
          <w:szCs w:val="28"/>
          <w:lang w:eastAsia="ru-RU"/>
        </w:rPr>
        <w:t>здійснювати</w:t>
      </w:r>
      <w:proofErr w:type="spellEnd"/>
      <w:r w:rsidRPr="00277BFB">
        <w:rPr>
          <w:rFonts w:ascii="Times New Roman" w:eastAsia="Times New Roman" w:hAnsi="Times New Roman" w:cs="Times New Roman"/>
          <w:color w:val="000000" w:themeColor="text1"/>
          <w:sz w:val="28"/>
          <w:szCs w:val="28"/>
          <w:lang w:eastAsia="ru-RU"/>
        </w:rPr>
        <w:t xml:space="preserve"> відповідні </w:t>
      </w:r>
      <w:proofErr w:type="spellStart"/>
      <w:r w:rsidRPr="00277BFB">
        <w:rPr>
          <w:rFonts w:ascii="Times New Roman" w:eastAsia="Times New Roman" w:hAnsi="Times New Roman" w:cs="Times New Roman"/>
          <w:color w:val="000000" w:themeColor="text1"/>
          <w:sz w:val="28"/>
          <w:szCs w:val="28"/>
          <w:lang w:eastAsia="ru-RU"/>
        </w:rPr>
        <w:t>функціі</w:t>
      </w:r>
      <w:proofErr w:type="spellEnd"/>
      <w:r w:rsidRPr="00277BFB">
        <w:rPr>
          <w:rFonts w:ascii="Times New Roman" w:eastAsia="Times New Roman" w:hAnsi="Times New Roman" w:cs="Times New Roman"/>
          <w:color w:val="000000" w:themeColor="text1"/>
          <w:sz w:val="28"/>
          <w:szCs w:val="28"/>
          <w:lang w:eastAsia="ru-RU"/>
        </w:rPr>
        <w:t>̈ у спірних відносинах. Зміст поняття «державні інтереси» розглянуто в Рішенні</w:t>
      </w:r>
      <w:r>
        <w:rPr>
          <w:rFonts w:ascii="Times New Roman" w:eastAsia="Times New Roman" w:hAnsi="Times New Roman" w:cs="Times New Roman"/>
          <w:color w:val="000000" w:themeColor="text1"/>
          <w:sz w:val="28"/>
          <w:szCs w:val="28"/>
          <w:lang w:val="en-US"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у справі за </w:t>
      </w:r>
      <w:proofErr w:type="spellStart"/>
      <w:r w:rsidRPr="009C2C12">
        <w:rPr>
          <w:rFonts w:ascii="Times New Roman" w:eastAsia="Times New Roman" w:hAnsi="Times New Roman" w:cs="Times New Roman"/>
          <w:color w:val="000000" w:themeColor="text1"/>
          <w:sz w:val="28"/>
          <w:szCs w:val="28"/>
          <w:lang w:eastAsia="ru-RU"/>
        </w:rPr>
        <w:t>конституційними</w:t>
      </w:r>
      <w:proofErr w:type="spellEnd"/>
      <w:r w:rsidRPr="009C2C12">
        <w:rPr>
          <w:rFonts w:ascii="Times New Roman" w:eastAsia="Times New Roman" w:hAnsi="Times New Roman" w:cs="Times New Roman"/>
          <w:color w:val="000000" w:themeColor="text1"/>
          <w:sz w:val="28"/>
          <w:szCs w:val="28"/>
          <w:lang w:eastAsia="ru-RU"/>
        </w:rPr>
        <w:t xml:space="preserve"> поданнями Вищого арбітражного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 </w:t>
      </w:r>
      <w:proofErr w:type="spellStart"/>
      <w:r w:rsidRPr="009C2C12">
        <w:rPr>
          <w:rFonts w:ascii="Times New Roman" w:eastAsia="Times New Roman" w:hAnsi="Times New Roman" w:cs="Times New Roman"/>
          <w:color w:val="000000" w:themeColor="text1"/>
          <w:sz w:val="28"/>
          <w:szCs w:val="28"/>
          <w:lang w:eastAsia="ru-RU"/>
        </w:rPr>
        <w:t>Генеральноі</w:t>
      </w:r>
      <w:proofErr w:type="spellEnd"/>
      <w:r w:rsidRPr="009C2C12">
        <w:rPr>
          <w:rFonts w:ascii="Times New Roman" w:eastAsia="Times New Roman" w:hAnsi="Times New Roman" w:cs="Times New Roman"/>
          <w:color w:val="000000" w:themeColor="text1"/>
          <w:sz w:val="28"/>
          <w:szCs w:val="28"/>
          <w:lang w:eastAsia="ru-RU"/>
        </w:rPr>
        <w:t xml:space="preserve">̈ прокуратури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щодо </w:t>
      </w:r>
      <w:proofErr w:type="spellStart"/>
      <w:r w:rsidRPr="009C2C12">
        <w:rPr>
          <w:rFonts w:ascii="Times New Roman" w:eastAsia="Times New Roman" w:hAnsi="Times New Roman" w:cs="Times New Roman"/>
          <w:color w:val="000000" w:themeColor="text1"/>
          <w:sz w:val="28"/>
          <w:szCs w:val="28"/>
          <w:lang w:eastAsia="ru-RU"/>
        </w:rPr>
        <w:t>офіційного</w:t>
      </w:r>
      <w:proofErr w:type="spellEnd"/>
      <w:r w:rsidRPr="009C2C12">
        <w:rPr>
          <w:rFonts w:ascii="Times New Roman" w:eastAsia="Times New Roman" w:hAnsi="Times New Roman" w:cs="Times New Roman"/>
          <w:color w:val="000000" w:themeColor="text1"/>
          <w:sz w:val="28"/>
          <w:szCs w:val="28"/>
          <w:lang w:eastAsia="ru-RU"/>
        </w:rPr>
        <w:t xml:space="preserve"> тлумачення положень ст. 2 Арбітражного процесуального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(справа про представництво прокуратурою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інтересів держави в арбітражному суді) від 8 квітня 1999 р.: державні інтереси закріплюються як нормами </w:t>
      </w:r>
      <w:proofErr w:type="spellStart"/>
      <w:r w:rsidRPr="009C2C12">
        <w:rPr>
          <w:rFonts w:ascii="Times New Roman" w:eastAsia="Times New Roman" w:hAnsi="Times New Roman" w:cs="Times New Roman"/>
          <w:color w:val="000000" w:themeColor="text1"/>
          <w:sz w:val="28"/>
          <w:szCs w:val="28"/>
          <w:lang w:eastAsia="ru-RU"/>
        </w:rPr>
        <w:t>Конституціі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так і нормами інших правових актів. Інтереси держави відрізняються від інтересів інших учасників суспільних відносин. </w:t>
      </w:r>
    </w:p>
    <w:p w14:paraId="68672BCA" w14:textId="074BE909" w:rsidR="00277BFB" w:rsidRPr="009C2C12" w:rsidRDefault="00277BFB" w:rsidP="00277BFB">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 основі перших завжди є потреба у </w:t>
      </w:r>
      <w:proofErr w:type="spellStart"/>
      <w:r w:rsidRPr="009C2C12">
        <w:rPr>
          <w:rFonts w:ascii="Times New Roman" w:eastAsia="Times New Roman" w:hAnsi="Times New Roman" w:cs="Times New Roman"/>
          <w:color w:val="000000" w:themeColor="text1"/>
          <w:sz w:val="28"/>
          <w:szCs w:val="28"/>
          <w:lang w:eastAsia="ru-RU"/>
        </w:rPr>
        <w:t>здійсненні</w:t>
      </w:r>
      <w:proofErr w:type="spellEnd"/>
      <w:r w:rsidRPr="009C2C12">
        <w:rPr>
          <w:rFonts w:ascii="Times New Roman" w:eastAsia="Times New Roman" w:hAnsi="Times New Roman" w:cs="Times New Roman"/>
          <w:color w:val="000000" w:themeColor="text1"/>
          <w:sz w:val="28"/>
          <w:szCs w:val="28"/>
          <w:lang w:eastAsia="ru-RU"/>
        </w:rPr>
        <w:t xml:space="preserve"> загальнодержавних (політичних,</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 xml:space="preserve">економічних, соціальних та інших)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програм, спрямованих на захист суверенітету,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цілісності, державного кордону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гарантування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економічноі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інформаційноі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екологічноі</w:t>
      </w:r>
      <w:proofErr w:type="spellEnd"/>
      <w:r w:rsidRPr="009C2C12">
        <w:rPr>
          <w:rFonts w:ascii="Times New Roman" w:eastAsia="Times New Roman" w:hAnsi="Times New Roman" w:cs="Times New Roman"/>
          <w:color w:val="000000" w:themeColor="text1"/>
          <w:sz w:val="28"/>
          <w:szCs w:val="28"/>
          <w:lang w:eastAsia="ru-RU"/>
        </w:rPr>
        <w:t xml:space="preserve">̈ безпеки, охорону землі як національного багатства, захист прав усіх суб'єктів права власності та господарювання тощо. Інтереси держави можуть збігатися </w:t>
      </w:r>
      <w:r w:rsidRPr="009C2C12">
        <w:rPr>
          <w:rFonts w:ascii="Times New Roman" w:eastAsia="Times New Roman" w:hAnsi="Times New Roman" w:cs="Times New Roman"/>
          <w:color w:val="000000" w:themeColor="text1"/>
          <w:sz w:val="28"/>
          <w:szCs w:val="28"/>
          <w:lang w:eastAsia="ru-RU"/>
        </w:rPr>
        <w:lastRenderedPageBreak/>
        <w:t xml:space="preserve">повністю, частково або не збігатися зовсім з інтересами державних органів, державних підприємств та </w:t>
      </w:r>
      <w:proofErr w:type="spellStart"/>
      <w:r w:rsidRPr="009C2C12">
        <w:rPr>
          <w:rFonts w:ascii="Times New Roman" w:eastAsia="Times New Roman" w:hAnsi="Times New Roman" w:cs="Times New Roman"/>
          <w:color w:val="000000" w:themeColor="text1"/>
          <w:sz w:val="28"/>
          <w:szCs w:val="28"/>
          <w:lang w:eastAsia="ru-RU"/>
        </w:rPr>
        <w:t>організаціи</w:t>
      </w:r>
      <w:proofErr w:type="spellEnd"/>
      <w:r w:rsidRPr="009C2C12">
        <w:rPr>
          <w:rFonts w:ascii="Times New Roman" w:eastAsia="Times New Roman" w:hAnsi="Times New Roman" w:cs="Times New Roman"/>
          <w:color w:val="000000" w:themeColor="text1"/>
          <w:sz w:val="28"/>
          <w:szCs w:val="28"/>
          <w:lang w:eastAsia="ru-RU"/>
        </w:rPr>
        <w:t xml:space="preserve">̆ чи з інтересами господарських товариств із часткою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у статутному капіталі. Проте держава може вбачати </w:t>
      </w:r>
      <w:proofErr w:type="spellStart"/>
      <w:r w:rsidRPr="009C2C12">
        <w:rPr>
          <w:rFonts w:ascii="Times New Roman" w:eastAsia="Times New Roman" w:hAnsi="Times New Roman" w:cs="Times New Roman"/>
          <w:color w:val="000000" w:themeColor="text1"/>
          <w:sz w:val="28"/>
          <w:szCs w:val="28"/>
          <w:lang w:eastAsia="ru-RU"/>
        </w:rPr>
        <w:t>своі</w:t>
      </w:r>
      <w:proofErr w:type="spellEnd"/>
      <w:r w:rsidRPr="009C2C12">
        <w:rPr>
          <w:rFonts w:ascii="Times New Roman" w:eastAsia="Times New Roman" w:hAnsi="Times New Roman" w:cs="Times New Roman"/>
          <w:color w:val="000000" w:themeColor="text1"/>
          <w:sz w:val="28"/>
          <w:szCs w:val="28"/>
          <w:lang w:eastAsia="ru-RU"/>
        </w:rPr>
        <w:t xml:space="preserve">̈ інтереси не тільки в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діяльності, а й у діяльності приватних підприємств, товариств. Із урахуванням того, що «інтереси держави» є оціночним поняттям, прокурор чи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заступник у кожному конкретному випадку </w:t>
      </w:r>
      <w:proofErr w:type="spellStart"/>
      <w:r w:rsidRPr="009C2C12">
        <w:rPr>
          <w:rFonts w:ascii="Times New Roman" w:eastAsia="Times New Roman" w:hAnsi="Times New Roman" w:cs="Times New Roman"/>
          <w:color w:val="000000" w:themeColor="text1"/>
          <w:sz w:val="28"/>
          <w:szCs w:val="28"/>
          <w:lang w:eastAsia="ru-RU"/>
        </w:rPr>
        <w:t>самостійно</w:t>
      </w:r>
      <w:proofErr w:type="spellEnd"/>
      <w:r w:rsidRPr="009C2C12">
        <w:rPr>
          <w:rFonts w:ascii="Times New Roman" w:eastAsia="Times New Roman" w:hAnsi="Times New Roman" w:cs="Times New Roman"/>
          <w:color w:val="000000" w:themeColor="text1"/>
          <w:sz w:val="28"/>
          <w:szCs w:val="28"/>
          <w:lang w:eastAsia="ru-RU"/>
        </w:rPr>
        <w:t xml:space="preserve"> визначає з посиланням на законодавство, на підставі якого подається позов, у чому саме відбулося чи може відбутися порушення матеріальних або інших інтересів держави, обґрунтовує у </w:t>
      </w:r>
      <w:proofErr w:type="spellStart"/>
      <w:r w:rsidRPr="009C2C12">
        <w:rPr>
          <w:rFonts w:ascii="Times New Roman" w:eastAsia="Times New Roman" w:hAnsi="Times New Roman" w:cs="Times New Roman"/>
          <w:color w:val="000000" w:themeColor="text1"/>
          <w:sz w:val="28"/>
          <w:szCs w:val="28"/>
          <w:lang w:eastAsia="ru-RU"/>
        </w:rPr>
        <w:t>позовніи</w:t>
      </w:r>
      <w:proofErr w:type="spellEnd"/>
      <w:r w:rsidRPr="009C2C12">
        <w:rPr>
          <w:rFonts w:ascii="Times New Roman" w:eastAsia="Times New Roman" w:hAnsi="Times New Roman" w:cs="Times New Roman"/>
          <w:color w:val="000000" w:themeColor="text1"/>
          <w:sz w:val="28"/>
          <w:szCs w:val="28"/>
          <w:lang w:eastAsia="ru-RU"/>
        </w:rPr>
        <w:t>̆ заяві</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 xml:space="preserve">необхідність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захисту та зазначає орган, </w:t>
      </w:r>
      <w:proofErr w:type="spellStart"/>
      <w:r w:rsidRPr="009C2C12">
        <w:rPr>
          <w:rFonts w:ascii="Times New Roman" w:eastAsia="Times New Roman" w:hAnsi="Times New Roman" w:cs="Times New Roman"/>
          <w:color w:val="000000" w:themeColor="text1"/>
          <w:sz w:val="28"/>
          <w:szCs w:val="28"/>
          <w:lang w:eastAsia="ru-RU"/>
        </w:rPr>
        <w:t>уповноважении</w:t>
      </w:r>
      <w:proofErr w:type="spellEnd"/>
      <w:r w:rsidRPr="009C2C12">
        <w:rPr>
          <w:rFonts w:ascii="Times New Roman" w:eastAsia="Times New Roman" w:hAnsi="Times New Roman" w:cs="Times New Roman"/>
          <w:color w:val="000000" w:themeColor="text1"/>
          <w:sz w:val="28"/>
          <w:szCs w:val="28"/>
          <w:lang w:eastAsia="ru-RU"/>
        </w:rPr>
        <w:t xml:space="preserve">̆ державою </w:t>
      </w:r>
      <w:proofErr w:type="spellStart"/>
      <w:r w:rsidRPr="009C2C12">
        <w:rPr>
          <w:rFonts w:ascii="Times New Roman" w:eastAsia="Times New Roman" w:hAnsi="Times New Roman" w:cs="Times New Roman"/>
          <w:color w:val="000000" w:themeColor="text1"/>
          <w:sz w:val="28"/>
          <w:szCs w:val="28"/>
          <w:lang w:eastAsia="ru-RU"/>
        </w:rPr>
        <w:t>здійснювати</w:t>
      </w:r>
      <w:proofErr w:type="spellEnd"/>
      <w:r w:rsidRPr="009C2C12">
        <w:rPr>
          <w:rFonts w:ascii="Times New Roman" w:eastAsia="Times New Roman" w:hAnsi="Times New Roman" w:cs="Times New Roman"/>
          <w:color w:val="000000" w:themeColor="text1"/>
          <w:sz w:val="28"/>
          <w:szCs w:val="28"/>
          <w:lang w:eastAsia="ru-RU"/>
        </w:rPr>
        <w:t xml:space="preserve"> відповідні </w:t>
      </w:r>
      <w:proofErr w:type="spellStart"/>
      <w:r w:rsidRPr="009C2C12">
        <w:rPr>
          <w:rFonts w:ascii="Times New Roman" w:eastAsia="Times New Roman" w:hAnsi="Times New Roman" w:cs="Times New Roman"/>
          <w:color w:val="000000" w:themeColor="text1"/>
          <w:sz w:val="28"/>
          <w:szCs w:val="28"/>
          <w:lang w:eastAsia="ru-RU"/>
        </w:rPr>
        <w:t>функціі</w:t>
      </w:r>
      <w:proofErr w:type="spellEnd"/>
      <w:r w:rsidRPr="009C2C12">
        <w:rPr>
          <w:rFonts w:ascii="Times New Roman" w:eastAsia="Times New Roman" w:hAnsi="Times New Roman" w:cs="Times New Roman"/>
          <w:color w:val="000000" w:themeColor="text1"/>
          <w:sz w:val="28"/>
          <w:szCs w:val="28"/>
          <w:lang w:eastAsia="ru-RU"/>
        </w:rPr>
        <w:t>̈ у спірних відносинах;</w:t>
      </w:r>
      <w:r w:rsidRPr="009C2C12">
        <w:rPr>
          <w:rFonts w:ascii="Times New Roman" w:eastAsia="Times New Roman" w:hAnsi="Times New Roman" w:cs="Times New Roman"/>
          <w:color w:val="000000" w:themeColor="text1"/>
          <w:sz w:val="28"/>
          <w:szCs w:val="28"/>
          <w:lang w:eastAsia="ru-RU"/>
        </w:rPr>
        <w:br/>
        <w:t xml:space="preserve">— у ст. 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передбачено право </w:t>
      </w:r>
      <w:proofErr w:type="spellStart"/>
      <w:r w:rsidRPr="009C2C12">
        <w:rPr>
          <w:rFonts w:ascii="Times New Roman" w:eastAsia="Times New Roman" w:hAnsi="Times New Roman" w:cs="Times New Roman"/>
          <w:color w:val="000000" w:themeColor="text1"/>
          <w:sz w:val="28"/>
          <w:szCs w:val="28"/>
          <w:lang w:eastAsia="ru-RU"/>
        </w:rPr>
        <w:t>Рахунковоі</w:t>
      </w:r>
      <w:proofErr w:type="spellEnd"/>
      <w:r w:rsidRPr="009C2C12">
        <w:rPr>
          <w:rFonts w:ascii="Times New Roman" w:eastAsia="Times New Roman" w:hAnsi="Times New Roman" w:cs="Times New Roman"/>
          <w:color w:val="000000" w:themeColor="text1"/>
          <w:sz w:val="28"/>
          <w:szCs w:val="28"/>
          <w:lang w:eastAsia="ru-RU"/>
        </w:rPr>
        <w:t xml:space="preserve">̈ палати звернутися до господарського суду в інтересах держави в межах повноважень, що передбачені Конституцією та законами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0C166A9E" w14:textId="77777777" w:rsidR="003077FE" w:rsidRPr="009C2C12" w:rsidRDefault="00277BFB" w:rsidP="003077F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Стаття 98 </w:t>
      </w:r>
      <w:proofErr w:type="spellStart"/>
      <w:r w:rsidRPr="009C2C12">
        <w:rPr>
          <w:rFonts w:ascii="Times New Roman" w:eastAsia="Times New Roman" w:hAnsi="Times New Roman" w:cs="Times New Roman"/>
          <w:color w:val="000000" w:themeColor="text1"/>
          <w:sz w:val="28"/>
          <w:szCs w:val="28"/>
          <w:lang w:eastAsia="ru-RU"/>
        </w:rPr>
        <w:t>Конституціі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встановлює, що Рахункова палата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контроль за використанням коштів Державного бюджету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імені </w:t>
      </w:r>
      <w:proofErr w:type="spellStart"/>
      <w:r w:rsidRPr="009C2C12">
        <w:rPr>
          <w:rFonts w:ascii="Times New Roman" w:eastAsia="Times New Roman" w:hAnsi="Times New Roman" w:cs="Times New Roman"/>
          <w:color w:val="000000" w:themeColor="text1"/>
          <w:sz w:val="28"/>
          <w:szCs w:val="28"/>
          <w:lang w:eastAsia="ru-RU"/>
        </w:rPr>
        <w:t>Верховноі</w:t>
      </w:r>
      <w:proofErr w:type="spellEnd"/>
      <w:r w:rsidRPr="009C2C12">
        <w:rPr>
          <w:rFonts w:ascii="Times New Roman" w:eastAsia="Times New Roman" w:hAnsi="Times New Roman" w:cs="Times New Roman"/>
          <w:color w:val="000000" w:themeColor="text1"/>
          <w:sz w:val="28"/>
          <w:szCs w:val="28"/>
          <w:lang w:eastAsia="ru-RU"/>
        </w:rPr>
        <w:t xml:space="preserve">̈ Ради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Відповідно до ст. 1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Рахункову палату» Рахункова палата є </w:t>
      </w:r>
      <w:proofErr w:type="spellStart"/>
      <w:r w:rsidRPr="009C2C12">
        <w:rPr>
          <w:rFonts w:ascii="Times New Roman" w:eastAsia="Times New Roman" w:hAnsi="Times New Roman" w:cs="Times New Roman"/>
          <w:color w:val="000000" w:themeColor="text1"/>
          <w:sz w:val="28"/>
          <w:szCs w:val="28"/>
          <w:lang w:eastAsia="ru-RU"/>
        </w:rPr>
        <w:t>постійно</w:t>
      </w:r>
      <w:proofErr w:type="spellEnd"/>
      <w:r w:rsidRPr="009C2C12">
        <w:rPr>
          <w:rFonts w:ascii="Times New Roman" w:eastAsia="Times New Roman" w:hAnsi="Times New Roman" w:cs="Times New Roman"/>
          <w:color w:val="000000" w:themeColor="text1"/>
          <w:sz w:val="28"/>
          <w:szCs w:val="28"/>
          <w:lang w:eastAsia="ru-RU"/>
        </w:rPr>
        <w:t xml:space="preserve"> діючим органом контролю,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утворюється Верховною Радою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підпорядкованим і підзвітним </w:t>
      </w:r>
      <w:proofErr w:type="spellStart"/>
      <w:r w:rsidRPr="009C2C12">
        <w:rPr>
          <w:rFonts w:ascii="Times New Roman" w:eastAsia="Times New Roman" w:hAnsi="Times New Roman" w:cs="Times New Roman"/>
          <w:color w:val="000000" w:themeColor="text1"/>
          <w:sz w:val="28"/>
          <w:szCs w:val="28"/>
          <w:lang w:eastAsia="ru-RU"/>
        </w:rPr>
        <w:t>їи</w:t>
      </w:r>
      <w:proofErr w:type="spellEnd"/>
      <w:r w:rsidRPr="009C2C12">
        <w:rPr>
          <w:rFonts w:ascii="Times New Roman" w:eastAsia="Times New Roman" w:hAnsi="Times New Roman" w:cs="Times New Roman"/>
          <w:color w:val="000000" w:themeColor="text1"/>
          <w:sz w:val="28"/>
          <w:szCs w:val="28"/>
          <w:lang w:eastAsia="ru-RU"/>
        </w:rPr>
        <w:t xml:space="preserve">̆. Аналіз повноважень </w:t>
      </w:r>
      <w:proofErr w:type="spellStart"/>
      <w:r w:rsidRPr="009C2C12">
        <w:rPr>
          <w:rFonts w:ascii="Times New Roman" w:eastAsia="Times New Roman" w:hAnsi="Times New Roman" w:cs="Times New Roman"/>
          <w:color w:val="000000" w:themeColor="text1"/>
          <w:sz w:val="28"/>
          <w:szCs w:val="28"/>
          <w:lang w:eastAsia="ru-RU"/>
        </w:rPr>
        <w:t>Рахунковоі</w:t>
      </w:r>
      <w:proofErr w:type="spellEnd"/>
      <w:r w:rsidRPr="009C2C12">
        <w:rPr>
          <w:rFonts w:ascii="Times New Roman" w:eastAsia="Times New Roman" w:hAnsi="Times New Roman" w:cs="Times New Roman"/>
          <w:color w:val="000000" w:themeColor="text1"/>
          <w:sz w:val="28"/>
          <w:szCs w:val="28"/>
          <w:lang w:eastAsia="ru-RU"/>
        </w:rPr>
        <w:t xml:space="preserve">̈ палати наведено в Рішенні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23 грудня 1997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7-зп у справі про Рахункову палату;</w:t>
      </w:r>
      <w:r w:rsidRPr="009C2C12">
        <w:rPr>
          <w:rFonts w:ascii="Times New Roman" w:eastAsia="Times New Roman" w:hAnsi="Times New Roman" w:cs="Times New Roman"/>
          <w:color w:val="000000" w:themeColor="text1"/>
          <w:sz w:val="28"/>
          <w:szCs w:val="28"/>
          <w:lang w:eastAsia="ru-RU"/>
        </w:rPr>
        <w:br/>
        <w:t xml:space="preserve">— у ч. 3 ст.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передбачає право Антимонопольного комітету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Рахунковоі</w:t>
      </w:r>
      <w:proofErr w:type="spellEnd"/>
      <w:r w:rsidRPr="009C2C12">
        <w:rPr>
          <w:rFonts w:ascii="Times New Roman" w:eastAsia="Times New Roman" w:hAnsi="Times New Roman" w:cs="Times New Roman"/>
          <w:color w:val="000000" w:themeColor="text1"/>
          <w:sz w:val="28"/>
          <w:szCs w:val="28"/>
          <w:lang w:eastAsia="ru-RU"/>
        </w:rPr>
        <w:t xml:space="preserve">̈ палати звернутися до господарського суду із заявами з питань, віднесених законодавчими актами до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Відповідно до ст. З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Антимонопольнии</w:t>
      </w:r>
      <w:proofErr w:type="spellEnd"/>
      <w:r w:rsidRPr="009C2C12">
        <w:rPr>
          <w:rFonts w:ascii="Times New Roman" w:eastAsia="Times New Roman" w:hAnsi="Times New Roman" w:cs="Times New Roman"/>
          <w:color w:val="000000" w:themeColor="text1"/>
          <w:sz w:val="28"/>
          <w:szCs w:val="28"/>
          <w:lang w:eastAsia="ru-RU"/>
        </w:rPr>
        <w:t xml:space="preserve">̆ комітет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основним завданням Антимонопольного комітету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є участь у формуванні та </w:t>
      </w:r>
      <w:proofErr w:type="spellStart"/>
      <w:r w:rsidRPr="009C2C12">
        <w:rPr>
          <w:rFonts w:ascii="Times New Roman" w:eastAsia="Times New Roman" w:hAnsi="Times New Roman" w:cs="Times New Roman"/>
          <w:color w:val="000000" w:themeColor="text1"/>
          <w:sz w:val="28"/>
          <w:szCs w:val="28"/>
          <w:lang w:eastAsia="ru-RU"/>
        </w:rPr>
        <w:t>реалізаціі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конкурентноі</w:t>
      </w:r>
      <w:proofErr w:type="spellEnd"/>
      <w:r w:rsidRPr="009C2C12">
        <w:rPr>
          <w:rFonts w:ascii="Times New Roman" w:eastAsia="Times New Roman" w:hAnsi="Times New Roman" w:cs="Times New Roman"/>
          <w:color w:val="000000" w:themeColor="text1"/>
          <w:sz w:val="28"/>
          <w:szCs w:val="28"/>
          <w:lang w:eastAsia="ru-RU"/>
        </w:rPr>
        <w:t xml:space="preserve">̈ політики в частині: </w:t>
      </w:r>
      <w:proofErr w:type="spellStart"/>
      <w:r w:rsidRPr="009C2C12">
        <w:rPr>
          <w:rFonts w:ascii="Times New Roman" w:eastAsia="Times New Roman" w:hAnsi="Times New Roman" w:cs="Times New Roman"/>
          <w:color w:val="000000" w:themeColor="text1"/>
          <w:sz w:val="28"/>
          <w:szCs w:val="28"/>
          <w:lang w:eastAsia="ru-RU"/>
        </w:rPr>
        <w:t>здійснення</w:t>
      </w:r>
      <w:proofErr w:type="spellEnd"/>
      <w:r w:rsidRPr="009C2C12">
        <w:rPr>
          <w:rFonts w:ascii="Times New Roman" w:eastAsia="Times New Roman" w:hAnsi="Times New Roman" w:cs="Times New Roman"/>
          <w:color w:val="000000" w:themeColor="text1"/>
          <w:sz w:val="28"/>
          <w:szCs w:val="28"/>
          <w:lang w:eastAsia="ru-RU"/>
        </w:rPr>
        <w:t xml:space="preserve"> державного контролю за дотриманням законодавства про захист </w:t>
      </w:r>
      <w:proofErr w:type="spellStart"/>
      <w:r w:rsidRPr="009C2C12">
        <w:rPr>
          <w:rFonts w:ascii="Times New Roman" w:eastAsia="Times New Roman" w:hAnsi="Times New Roman" w:cs="Times New Roman"/>
          <w:color w:val="000000" w:themeColor="text1"/>
          <w:sz w:val="28"/>
          <w:szCs w:val="28"/>
          <w:lang w:eastAsia="ru-RU"/>
        </w:rPr>
        <w:t>економічноі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конкуренціі</w:t>
      </w:r>
      <w:proofErr w:type="spellEnd"/>
      <w:r w:rsidRPr="009C2C12">
        <w:rPr>
          <w:rFonts w:ascii="Times New Roman" w:eastAsia="Times New Roman" w:hAnsi="Times New Roman" w:cs="Times New Roman"/>
          <w:color w:val="000000" w:themeColor="text1"/>
          <w:sz w:val="28"/>
          <w:szCs w:val="28"/>
          <w:lang w:eastAsia="ru-RU"/>
        </w:rPr>
        <w:t xml:space="preserve">̈ на засадах рівності суб'єктів господарювання перед законом та пріоритету прав споживачів, запобігання, виявлення і припинення порушень законодавства про захист </w:t>
      </w:r>
      <w:proofErr w:type="spellStart"/>
      <w:r w:rsidRPr="009C2C12">
        <w:rPr>
          <w:rFonts w:ascii="Times New Roman" w:eastAsia="Times New Roman" w:hAnsi="Times New Roman" w:cs="Times New Roman"/>
          <w:color w:val="000000" w:themeColor="text1"/>
          <w:sz w:val="28"/>
          <w:szCs w:val="28"/>
          <w:lang w:eastAsia="ru-RU"/>
        </w:rPr>
        <w:t>економічноі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конкуренціі</w:t>
      </w:r>
      <w:proofErr w:type="spellEnd"/>
      <w:r w:rsidRPr="009C2C12">
        <w:rPr>
          <w:rFonts w:ascii="Times New Roman" w:eastAsia="Times New Roman" w:hAnsi="Times New Roman" w:cs="Times New Roman"/>
          <w:color w:val="000000" w:themeColor="text1"/>
          <w:sz w:val="28"/>
          <w:szCs w:val="28"/>
          <w:lang w:eastAsia="ru-RU"/>
        </w:rPr>
        <w:t>̈; контролю за концентрацією, узгодженими діями суб'єктів господарювання та регулюванням цін (тарифів) на товари, що</w:t>
      </w:r>
      <w:r w:rsidR="003077FE">
        <w:rPr>
          <w:rFonts w:ascii="Times New Roman" w:eastAsia="Times New Roman" w:hAnsi="Times New Roman" w:cs="Times New Roman"/>
          <w:color w:val="000000" w:themeColor="text1"/>
          <w:sz w:val="28"/>
          <w:szCs w:val="28"/>
          <w:lang w:val="en-US" w:eastAsia="ru-RU"/>
        </w:rPr>
        <w:t xml:space="preserve"> </w:t>
      </w:r>
      <w:r w:rsidR="003077FE" w:rsidRPr="009C2C12">
        <w:rPr>
          <w:rFonts w:ascii="Times New Roman" w:eastAsia="Times New Roman" w:hAnsi="Times New Roman" w:cs="Times New Roman"/>
          <w:color w:val="000000" w:themeColor="text1"/>
          <w:sz w:val="28"/>
          <w:szCs w:val="28"/>
          <w:lang w:eastAsia="ru-RU"/>
        </w:rPr>
        <w:t xml:space="preserve">виробляються (реалізуються) суб'єктами природних </w:t>
      </w:r>
      <w:proofErr w:type="spellStart"/>
      <w:r w:rsidR="003077FE" w:rsidRPr="009C2C12">
        <w:rPr>
          <w:rFonts w:ascii="Times New Roman" w:eastAsia="Times New Roman" w:hAnsi="Times New Roman" w:cs="Times New Roman"/>
          <w:color w:val="000000" w:themeColor="text1"/>
          <w:sz w:val="28"/>
          <w:szCs w:val="28"/>
          <w:lang w:eastAsia="ru-RU"/>
        </w:rPr>
        <w:t>монополіи</w:t>
      </w:r>
      <w:proofErr w:type="spellEnd"/>
      <w:r w:rsidR="003077FE" w:rsidRPr="009C2C12">
        <w:rPr>
          <w:rFonts w:ascii="Times New Roman" w:eastAsia="Times New Roman" w:hAnsi="Times New Roman" w:cs="Times New Roman"/>
          <w:color w:val="000000" w:themeColor="text1"/>
          <w:sz w:val="28"/>
          <w:szCs w:val="28"/>
          <w:lang w:eastAsia="ru-RU"/>
        </w:rPr>
        <w:t xml:space="preserve">̆; сприяння розвитку </w:t>
      </w:r>
      <w:proofErr w:type="spellStart"/>
      <w:r w:rsidR="003077FE" w:rsidRPr="009C2C12">
        <w:rPr>
          <w:rFonts w:ascii="Times New Roman" w:eastAsia="Times New Roman" w:hAnsi="Times New Roman" w:cs="Times New Roman"/>
          <w:color w:val="000000" w:themeColor="text1"/>
          <w:sz w:val="28"/>
          <w:szCs w:val="28"/>
          <w:lang w:eastAsia="ru-RU"/>
        </w:rPr>
        <w:t>добросовісноі</w:t>
      </w:r>
      <w:proofErr w:type="spellEnd"/>
      <w:r w:rsidR="003077FE" w:rsidRPr="009C2C12">
        <w:rPr>
          <w:rFonts w:ascii="Times New Roman" w:eastAsia="Times New Roman" w:hAnsi="Times New Roman" w:cs="Times New Roman"/>
          <w:color w:val="000000" w:themeColor="text1"/>
          <w:sz w:val="28"/>
          <w:szCs w:val="28"/>
          <w:lang w:eastAsia="ru-RU"/>
        </w:rPr>
        <w:t xml:space="preserve">̈ </w:t>
      </w:r>
      <w:proofErr w:type="spellStart"/>
      <w:r w:rsidR="003077FE" w:rsidRPr="009C2C12">
        <w:rPr>
          <w:rFonts w:ascii="Times New Roman" w:eastAsia="Times New Roman" w:hAnsi="Times New Roman" w:cs="Times New Roman"/>
          <w:color w:val="000000" w:themeColor="text1"/>
          <w:sz w:val="28"/>
          <w:szCs w:val="28"/>
          <w:lang w:eastAsia="ru-RU"/>
        </w:rPr>
        <w:t>конкуренціі</w:t>
      </w:r>
      <w:proofErr w:type="spellEnd"/>
      <w:r w:rsidR="003077FE" w:rsidRPr="009C2C12">
        <w:rPr>
          <w:rFonts w:ascii="Times New Roman" w:eastAsia="Times New Roman" w:hAnsi="Times New Roman" w:cs="Times New Roman"/>
          <w:color w:val="000000" w:themeColor="text1"/>
          <w:sz w:val="28"/>
          <w:szCs w:val="28"/>
          <w:lang w:eastAsia="ru-RU"/>
        </w:rPr>
        <w:t xml:space="preserve">̈; методичного забезпечення застосування законодавства про захист </w:t>
      </w:r>
      <w:proofErr w:type="spellStart"/>
      <w:r w:rsidR="003077FE" w:rsidRPr="009C2C12">
        <w:rPr>
          <w:rFonts w:ascii="Times New Roman" w:eastAsia="Times New Roman" w:hAnsi="Times New Roman" w:cs="Times New Roman"/>
          <w:color w:val="000000" w:themeColor="text1"/>
          <w:sz w:val="28"/>
          <w:szCs w:val="28"/>
          <w:lang w:eastAsia="ru-RU"/>
        </w:rPr>
        <w:t>економічноі</w:t>
      </w:r>
      <w:proofErr w:type="spellEnd"/>
      <w:r w:rsidR="003077FE" w:rsidRPr="009C2C12">
        <w:rPr>
          <w:rFonts w:ascii="Times New Roman" w:eastAsia="Times New Roman" w:hAnsi="Times New Roman" w:cs="Times New Roman"/>
          <w:color w:val="000000" w:themeColor="text1"/>
          <w:sz w:val="28"/>
          <w:szCs w:val="28"/>
          <w:lang w:eastAsia="ru-RU"/>
        </w:rPr>
        <w:t xml:space="preserve">̈ </w:t>
      </w:r>
      <w:proofErr w:type="spellStart"/>
      <w:r w:rsidR="003077FE" w:rsidRPr="009C2C12">
        <w:rPr>
          <w:rFonts w:ascii="Times New Roman" w:eastAsia="Times New Roman" w:hAnsi="Times New Roman" w:cs="Times New Roman"/>
          <w:color w:val="000000" w:themeColor="text1"/>
          <w:sz w:val="28"/>
          <w:szCs w:val="28"/>
          <w:lang w:eastAsia="ru-RU"/>
        </w:rPr>
        <w:t>конкуренціі</w:t>
      </w:r>
      <w:proofErr w:type="spellEnd"/>
      <w:r w:rsidR="003077FE" w:rsidRPr="009C2C12">
        <w:rPr>
          <w:rFonts w:ascii="Times New Roman" w:eastAsia="Times New Roman" w:hAnsi="Times New Roman" w:cs="Times New Roman"/>
          <w:color w:val="000000" w:themeColor="text1"/>
          <w:sz w:val="28"/>
          <w:szCs w:val="28"/>
          <w:lang w:eastAsia="ru-RU"/>
        </w:rPr>
        <w:t xml:space="preserve">̈. </w:t>
      </w:r>
    </w:p>
    <w:p w14:paraId="03B0943E" w14:textId="77777777" w:rsidR="003077FE" w:rsidRPr="009C2C12" w:rsidRDefault="003077FE" w:rsidP="003077F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Спеціальні випадки участі публічних органів, посадових осіб у господарському процесі передбачені окремими законами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Відповідно до ст. ст. 23-24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прокуратуру», прокурор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представництво в суді інтересів громадянина (громадянина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іноземця або особи без громадянства) у випадках, якщо така особа не спроможна</w:t>
      </w:r>
      <w:r>
        <w:rPr>
          <w:rFonts w:ascii="Times New Roman" w:eastAsia="Times New Roman" w:hAnsi="Times New Roman" w:cs="Times New Roman"/>
          <w:color w:val="000000" w:themeColor="text1"/>
          <w:sz w:val="28"/>
          <w:szCs w:val="28"/>
          <w:lang w:val="en-US"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самостійно</w:t>
      </w:r>
      <w:proofErr w:type="spellEnd"/>
      <w:r w:rsidRPr="009C2C12">
        <w:rPr>
          <w:rFonts w:ascii="Times New Roman" w:eastAsia="Times New Roman" w:hAnsi="Times New Roman" w:cs="Times New Roman"/>
          <w:color w:val="000000" w:themeColor="text1"/>
          <w:sz w:val="28"/>
          <w:szCs w:val="28"/>
          <w:lang w:eastAsia="ru-RU"/>
        </w:rPr>
        <w:t xml:space="preserve"> захистити </w:t>
      </w:r>
      <w:proofErr w:type="spellStart"/>
      <w:r w:rsidRPr="009C2C12">
        <w:rPr>
          <w:rFonts w:ascii="Times New Roman" w:eastAsia="Times New Roman" w:hAnsi="Times New Roman" w:cs="Times New Roman"/>
          <w:color w:val="000000" w:themeColor="text1"/>
          <w:sz w:val="28"/>
          <w:szCs w:val="28"/>
          <w:lang w:eastAsia="ru-RU"/>
        </w:rPr>
        <w:t>своі</w:t>
      </w:r>
      <w:proofErr w:type="spellEnd"/>
      <w:r w:rsidRPr="009C2C12">
        <w:rPr>
          <w:rFonts w:ascii="Times New Roman" w:eastAsia="Times New Roman" w:hAnsi="Times New Roman" w:cs="Times New Roman"/>
          <w:color w:val="000000" w:themeColor="text1"/>
          <w:sz w:val="28"/>
          <w:szCs w:val="28"/>
          <w:lang w:eastAsia="ru-RU"/>
        </w:rPr>
        <w:t xml:space="preserve">̈ порушені чи оспорювані права або реалізувати процесуальні повноваження через недосягнення повноліття, недієздатність або обмежену дієздатність, а законні представники або органи, яким законом надано </w:t>
      </w:r>
      <w:r w:rsidRPr="009C2C12">
        <w:rPr>
          <w:rFonts w:ascii="Times New Roman" w:eastAsia="Times New Roman" w:hAnsi="Times New Roman" w:cs="Times New Roman"/>
          <w:color w:val="000000" w:themeColor="text1"/>
          <w:sz w:val="28"/>
          <w:szCs w:val="28"/>
          <w:lang w:eastAsia="ru-RU"/>
        </w:rPr>
        <w:lastRenderedPageBreak/>
        <w:t xml:space="preserve">право захищати права, свободи та інтереси </w:t>
      </w:r>
      <w:proofErr w:type="spellStart"/>
      <w:r w:rsidRPr="009C2C12">
        <w:rPr>
          <w:rFonts w:ascii="Times New Roman" w:eastAsia="Times New Roman" w:hAnsi="Times New Roman" w:cs="Times New Roman"/>
          <w:color w:val="000000" w:themeColor="text1"/>
          <w:sz w:val="28"/>
          <w:szCs w:val="28"/>
          <w:lang w:eastAsia="ru-RU"/>
        </w:rPr>
        <w:t>такоі</w:t>
      </w:r>
      <w:proofErr w:type="spellEnd"/>
      <w:r w:rsidRPr="009C2C12">
        <w:rPr>
          <w:rFonts w:ascii="Times New Roman" w:eastAsia="Times New Roman" w:hAnsi="Times New Roman" w:cs="Times New Roman"/>
          <w:color w:val="000000" w:themeColor="text1"/>
          <w:sz w:val="28"/>
          <w:szCs w:val="28"/>
          <w:lang w:eastAsia="ru-RU"/>
        </w:rPr>
        <w:t xml:space="preserve">̈ особи, не </w:t>
      </w:r>
      <w:proofErr w:type="spellStart"/>
      <w:r w:rsidRPr="009C2C12">
        <w:rPr>
          <w:rFonts w:ascii="Times New Roman" w:eastAsia="Times New Roman" w:hAnsi="Times New Roman" w:cs="Times New Roman"/>
          <w:color w:val="000000" w:themeColor="text1"/>
          <w:sz w:val="28"/>
          <w:szCs w:val="28"/>
          <w:lang w:eastAsia="ru-RU"/>
        </w:rPr>
        <w:t>здійснюють</w:t>
      </w:r>
      <w:proofErr w:type="spellEnd"/>
      <w:r w:rsidRPr="009C2C12">
        <w:rPr>
          <w:rFonts w:ascii="Times New Roman" w:eastAsia="Times New Roman" w:hAnsi="Times New Roman" w:cs="Times New Roman"/>
          <w:color w:val="000000" w:themeColor="text1"/>
          <w:sz w:val="28"/>
          <w:szCs w:val="28"/>
          <w:lang w:eastAsia="ru-RU"/>
        </w:rPr>
        <w:t xml:space="preserve"> або неналежним чином </w:t>
      </w:r>
      <w:proofErr w:type="spellStart"/>
      <w:r w:rsidRPr="009C2C12">
        <w:rPr>
          <w:rFonts w:ascii="Times New Roman" w:eastAsia="Times New Roman" w:hAnsi="Times New Roman" w:cs="Times New Roman"/>
          <w:color w:val="000000" w:themeColor="text1"/>
          <w:sz w:val="28"/>
          <w:szCs w:val="28"/>
          <w:lang w:eastAsia="ru-RU"/>
        </w:rPr>
        <w:t>здійснюють</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захист. </w:t>
      </w:r>
    </w:p>
    <w:p w14:paraId="2816C8A5" w14:textId="77777777" w:rsidR="001E4E72" w:rsidRDefault="003077FE" w:rsidP="001E4E7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Згідно з ч. 5 ст. 27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приватизацію державного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на вимогу державного органу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договір купівлі-продажу може бути розірвано або визнано </w:t>
      </w:r>
      <w:proofErr w:type="spellStart"/>
      <w:r w:rsidRPr="009C2C12">
        <w:rPr>
          <w:rFonts w:ascii="Times New Roman" w:eastAsia="Times New Roman" w:hAnsi="Times New Roman" w:cs="Times New Roman"/>
          <w:color w:val="000000" w:themeColor="text1"/>
          <w:sz w:val="28"/>
          <w:szCs w:val="28"/>
          <w:lang w:eastAsia="ru-RU"/>
        </w:rPr>
        <w:t>недійсним</w:t>
      </w:r>
      <w:proofErr w:type="spellEnd"/>
      <w:r w:rsidRPr="009C2C12">
        <w:rPr>
          <w:rFonts w:ascii="Times New Roman" w:eastAsia="Times New Roman" w:hAnsi="Times New Roman" w:cs="Times New Roman"/>
          <w:color w:val="000000" w:themeColor="text1"/>
          <w:sz w:val="28"/>
          <w:szCs w:val="28"/>
          <w:lang w:eastAsia="ru-RU"/>
        </w:rPr>
        <w:t xml:space="preserve"> за рішенням суду в разі невиконання іншою стороною зобов'язань, передбачених договором купівлі-продажу, у визначені строки. </w:t>
      </w:r>
    </w:p>
    <w:p w14:paraId="181F3317" w14:textId="5DE15215" w:rsidR="00277BFB" w:rsidRDefault="003077FE" w:rsidP="001E4E7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Деякі інші спеціальні закони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надають державним та іншим органам право звертатися з позовом до суду, однак при розгляді цього питання необхідно детальніше зупинятися на розмежуванні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господарських, загальних та адміністративних судів.</w:t>
      </w:r>
    </w:p>
    <w:p w14:paraId="115DBCFC" w14:textId="77777777" w:rsidR="00513A20" w:rsidRPr="009C2C12" w:rsidRDefault="00513A20" w:rsidP="00513A20">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Водночас слід мати на увазі, що державні органи, органи місцевого самоврядування й інші органи мають право на звернення до господарського суду в загальному порядку за захистом </w:t>
      </w:r>
      <w:proofErr w:type="spellStart"/>
      <w:r w:rsidRPr="009C2C12">
        <w:rPr>
          <w:rFonts w:ascii="Times New Roman" w:eastAsia="Times New Roman" w:hAnsi="Times New Roman" w:cs="Times New Roman"/>
          <w:color w:val="000000" w:themeColor="text1"/>
          <w:sz w:val="28"/>
          <w:szCs w:val="28"/>
          <w:lang w:eastAsia="ru-RU"/>
        </w:rPr>
        <w:t>своїх</w:t>
      </w:r>
      <w:proofErr w:type="spellEnd"/>
      <w:r w:rsidRPr="009C2C12">
        <w:rPr>
          <w:rFonts w:ascii="Times New Roman" w:eastAsia="Times New Roman" w:hAnsi="Times New Roman" w:cs="Times New Roman"/>
          <w:color w:val="000000" w:themeColor="text1"/>
          <w:sz w:val="28"/>
          <w:szCs w:val="28"/>
          <w:lang w:eastAsia="ru-RU"/>
        </w:rPr>
        <w:t xml:space="preserve"> прав у правовідносинах, пов'язаних із забезпеченням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діяльності. </w:t>
      </w:r>
    </w:p>
    <w:p w14:paraId="5427C02D" w14:textId="77777777" w:rsidR="00513A20" w:rsidRPr="009C2C12" w:rsidRDefault="00513A20" w:rsidP="00513A20">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По-третє, у ст. 12 ГПК визначаються справи, за якими до господарського суду можуть звертатися фізичні особи, що не мають статусу підприємця. </w:t>
      </w:r>
    </w:p>
    <w:p w14:paraId="140453C5" w14:textId="77777777" w:rsidR="00513A20" w:rsidRPr="009C2C12" w:rsidRDefault="00513A20" w:rsidP="00513A20">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Це справи </w:t>
      </w:r>
      <w:proofErr w:type="spellStart"/>
      <w:r w:rsidRPr="009C2C12">
        <w:rPr>
          <w:rFonts w:ascii="Times New Roman" w:eastAsia="Times New Roman" w:hAnsi="Times New Roman" w:cs="Times New Roman"/>
          <w:color w:val="000000" w:themeColor="text1"/>
          <w:sz w:val="28"/>
          <w:szCs w:val="28"/>
          <w:lang w:eastAsia="ru-RU"/>
        </w:rPr>
        <w:t>виключноі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судів: справи про банкрутство, справи, що виникають із корпоративних спорів (правовідносин), справи у спорах щодо обліку прав на цінні папери, врешті-решт, спори щодо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державного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крім спорів, які виникають із публічно- правових відносин та віднесені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адміністративних судів. </w:t>
      </w:r>
    </w:p>
    <w:p w14:paraId="75A578B6" w14:textId="77777777" w:rsidR="001E4E72" w:rsidRDefault="00513A20" w:rsidP="001E4E72">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Виключнии</w:t>
      </w:r>
      <w:proofErr w:type="spellEnd"/>
      <w:r w:rsidRPr="009C2C12">
        <w:rPr>
          <w:rFonts w:ascii="Times New Roman" w:eastAsia="Times New Roman" w:hAnsi="Times New Roman" w:cs="Times New Roman"/>
          <w:color w:val="000000" w:themeColor="text1"/>
          <w:sz w:val="28"/>
          <w:szCs w:val="28"/>
          <w:lang w:eastAsia="ru-RU"/>
        </w:rPr>
        <w:t xml:space="preserve">̆ характер цих справ полягає в тому, що позивачами та відповідачами у відповідних справах можуть бути не лише суб'єкти господарювання, а й фізичні особи – негосподарюючі суб'єкти. За загальним правилом, справи за участю громадян – фізичних осіб підвідомчі загальним судам у цивільних справах чи адміністративним судам за адміністративними позовами. </w:t>
      </w:r>
    </w:p>
    <w:p w14:paraId="1B31F345" w14:textId="77777777" w:rsidR="001E4E72" w:rsidRDefault="00513A20" w:rsidP="001E4E72">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Предметнии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критеріи</w:t>
      </w:r>
      <w:proofErr w:type="spellEnd"/>
      <w:r w:rsidRPr="009C2C12">
        <w:rPr>
          <w:rFonts w:ascii="Times New Roman" w:eastAsia="Times New Roman" w:hAnsi="Times New Roman" w:cs="Times New Roman"/>
          <w:color w:val="000000" w:themeColor="text1"/>
          <w:sz w:val="28"/>
          <w:szCs w:val="28"/>
          <w:lang w:eastAsia="ru-RU"/>
        </w:rPr>
        <w:t xml:space="preserve">̆ справ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юрисдикціі</w:t>
      </w:r>
      <w:proofErr w:type="spellEnd"/>
      <w:r w:rsidRPr="009C2C12">
        <w:rPr>
          <w:rFonts w:ascii="Times New Roman" w:eastAsia="Times New Roman" w:hAnsi="Times New Roman" w:cs="Times New Roman"/>
          <w:color w:val="000000" w:themeColor="text1"/>
          <w:sz w:val="28"/>
          <w:szCs w:val="28"/>
          <w:lang w:eastAsia="ru-RU"/>
        </w:rPr>
        <w:t xml:space="preserve">̈ відображено у ст.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при визначенні конкретних </w:t>
      </w:r>
      <w:proofErr w:type="spellStart"/>
      <w:r w:rsidRPr="009C2C12">
        <w:rPr>
          <w:rFonts w:ascii="Times New Roman" w:eastAsia="Times New Roman" w:hAnsi="Times New Roman" w:cs="Times New Roman"/>
          <w:color w:val="000000" w:themeColor="text1"/>
          <w:sz w:val="28"/>
          <w:szCs w:val="28"/>
          <w:lang w:eastAsia="ru-RU"/>
        </w:rPr>
        <w:t>категоріи</w:t>
      </w:r>
      <w:proofErr w:type="spellEnd"/>
      <w:r w:rsidRPr="009C2C12">
        <w:rPr>
          <w:rFonts w:ascii="Times New Roman" w:eastAsia="Times New Roman" w:hAnsi="Times New Roman" w:cs="Times New Roman"/>
          <w:color w:val="000000" w:themeColor="text1"/>
          <w:sz w:val="28"/>
          <w:szCs w:val="28"/>
          <w:lang w:eastAsia="ru-RU"/>
        </w:rPr>
        <w:t xml:space="preserve">̆ справ, які підвідомчі господарським судам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w:t>
      </w:r>
    </w:p>
    <w:p w14:paraId="3A4D6727" w14:textId="77777777" w:rsidR="001E4E72" w:rsidRDefault="00513A20" w:rsidP="001E4E7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1) справи у спорах, що виникають при укладанні, зміні, розірванні й виконанні господарських договорів (деякі дослідники називають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«договірними спорами»), в тому числі щодо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та з інших підстав</w:t>
      </w:r>
      <w:r w:rsidR="00E90DBD">
        <w:rPr>
          <w:rFonts w:ascii="Times New Roman" w:eastAsia="Times New Roman" w:hAnsi="Times New Roman" w:cs="Times New Roman"/>
          <w:color w:val="000000" w:themeColor="text1"/>
          <w:sz w:val="28"/>
          <w:szCs w:val="28"/>
          <w:lang w:val="en-US" w:eastAsia="ru-RU"/>
        </w:rPr>
        <w:t>;</w:t>
      </w:r>
    </w:p>
    <w:p w14:paraId="229960AA" w14:textId="6516E49E" w:rsidR="00E90DBD" w:rsidRDefault="00E90DBD" w:rsidP="001E4E7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2) справи про банкрутство.</w:t>
      </w:r>
    </w:p>
    <w:p w14:paraId="04A47C09" w14:textId="77777777" w:rsidR="001E4E7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3) справи за заявами органів Антимонопольного комітету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Рахунковоі</w:t>
      </w:r>
      <w:proofErr w:type="spellEnd"/>
      <w:r w:rsidRPr="009C2C12">
        <w:rPr>
          <w:rFonts w:ascii="Times New Roman" w:eastAsia="Times New Roman" w:hAnsi="Times New Roman" w:cs="Times New Roman"/>
          <w:color w:val="000000" w:themeColor="text1"/>
          <w:sz w:val="28"/>
          <w:szCs w:val="28"/>
          <w:lang w:eastAsia="ru-RU"/>
        </w:rPr>
        <w:t xml:space="preserve">̈ палати з питань, віднесених законодавчими актами до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w:t>
      </w:r>
    </w:p>
    <w:p w14:paraId="1A5D43A8" w14:textId="77777777" w:rsidR="001E4E7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4) справи, що виникають із корпоративних відносин у спорах між господарським</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 xml:space="preserve">товариством та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учасником (засновником, акціонером), у тому числі учасником,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вибув, а також між учасниками (засновниками, акціонерами) господарських товариств, що пов'язані зі створенням, діяльністю,</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управлінням та припиненням діяльності цього товариства, крім трудових спорів.</w:t>
      </w:r>
    </w:p>
    <w:p w14:paraId="10595BF6" w14:textId="77777777" w:rsidR="001E4E7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lastRenderedPageBreak/>
        <w:t>5) справи у спорах щодо обліку прав на цінні папери.</w:t>
      </w:r>
    </w:p>
    <w:p w14:paraId="2BF6030A" w14:textId="21352F03" w:rsidR="00E90DBD" w:rsidRPr="009C2C1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6) справи у спорах, що виникають із земельних відносин, в яких беруть участь суб'єкти господарювання (за винятком тих, що віднесені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адміністративних судів). </w:t>
      </w:r>
    </w:p>
    <w:p w14:paraId="17DF598C" w14:textId="77777777" w:rsidR="00E90DBD" w:rsidRPr="009C2C1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Розмежування підвідомчості справ господарським судам та іншим судовим органам </w:t>
      </w:r>
    </w:p>
    <w:p w14:paraId="6E7B0B33" w14:textId="77777777" w:rsidR="00E90DBD" w:rsidRPr="009C2C12" w:rsidRDefault="00E90DBD" w:rsidP="00E90DB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Повноваження господарського суду як суду </w:t>
      </w:r>
      <w:proofErr w:type="spellStart"/>
      <w:r w:rsidRPr="009C2C12">
        <w:rPr>
          <w:rFonts w:ascii="Times New Roman" w:eastAsia="Times New Roman" w:hAnsi="Times New Roman" w:cs="Times New Roman"/>
          <w:color w:val="000000" w:themeColor="text1"/>
          <w:sz w:val="28"/>
          <w:szCs w:val="28"/>
          <w:lang w:eastAsia="ru-RU"/>
        </w:rPr>
        <w:t>загальноі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юрисдикціі</w:t>
      </w:r>
      <w:proofErr w:type="spellEnd"/>
      <w:r w:rsidRPr="009C2C12">
        <w:rPr>
          <w:rFonts w:ascii="Times New Roman" w:eastAsia="Times New Roman" w:hAnsi="Times New Roman" w:cs="Times New Roman"/>
          <w:color w:val="000000" w:themeColor="text1"/>
          <w:sz w:val="28"/>
          <w:szCs w:val="28"/>
          <w:lang w:eastAsia="ru-RU"/>
        </w:rPr>
        <w:t xml:space="preserve">̈ не збігаються із компетенцією </w:t>
      </w:r>
      <w:proofErr w:type="spellStart"/>
      <w:r w:rsidRPr="009C2C12">
        <w:rPr>
          <w:rFonts w:ascii="Times New Roman" w:eastAsia="Times New Roman" w:hAnsi="Times New Roman" w:cs="Times New Roman"/>
          <w:color w:val="000000" w:themeColor="text1"/>
          <w:sz w:val="28"/>
          <w:szCs w:val="28"/>
          <w:lang w:eastAsia="ru-RU"/>
        </w:rPr>
        <w:t>Конституційного</w:t>
      </w:r>
      <w:proofErr w:type="spellEnd"/>
      <w:r w:rsidRPr="009C2C12">
        <w:rPr>
          <w:rFonts w:ascii="Times New Roman" w:eastAsia="Times New Roman" w:hAnsi="Times New Roman" w:cs="Times New Roman"/>
          <w:color w:val="000000" w:themeColor="text1"/>
          <w:sz w:val="28"/>
          <w:szCs w:val="28"/>
          <w:lang w:eastAsia="ru-RU"/>
        </w:rPr>
        <w:t xml:space="preserve">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Відповідно до ст. 13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Конституційнии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до повноважень останнього віднесено </w:t>
      </w:r>
      <w:proofErr w:type="spellStart"/>
      <w:r w:rsidRPr="009C2C12">
        <w:rPr>
          <w:rFonts w:ascii="Times New Roman" w:eastAsia="Times New Roman" w:hAnsi="Times New Roman" w:cs="Times New Roman"/>
          <w:color w:val="000000" w:themeColor="text1"/>
          <w:sz w:val="28"/>
          <w:szCs w:val="28"/>
          <w:lang w:eastAsia="ru-RU"/>
        </w:rPr>
        <w:t>прийняття</w:t>
      </w:r>
      <w:proofErr w:type="spellEnd"/>
      <w:r w:rsidRPr="009C2C12">
        <w:rPr>
          <w:rFonts w:ascii="Times New Roman" w:eastAsia="Times New Roman" w:hAnsi="Times New Roman" w:cs="Times New Roman"/>
          <w:color w:val="000000" w:themeColor="text1"/>
          <w:sz w:val="28"/>
          <w:szCs w:val="28"/>
          <w:lang w:eastAsia="ru-RU"/>
        </w:rPr>
        <w:t xml:space="preserve"> рішень та надання висновків у справах щодо: </w:t>
      </w:r>
    </w:p>
    <w:p w14:paraId="3FDCBF60" w14:textId="77777777" w:rsidR="00DF0FC3" w:rsidRDefault="00E90DBD"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1) </w:t>
      </w:r>
      <w:proofErr w:type="spellStart"/>
      <w:r w:rsidRPr="009C2C12">
        <w:rPr>
          <w:rFonts w:ascii="Times New Roman" w:eastAsia="Times New Roman" w:hAnsi="Times New Roman" w:cs="Times New Roman"/>
          <w:color w:val="000000" w:themeColor="text1"/>
          <w:sz w:val="28"/>
          <w:szCs w:val="28"/>
          <w:lang w:eastAsia="ru-RU"/>
        </w:rPr>
        <w:t>конституційності</w:t>
      </w:r>
      <w:proofErr w:type="spellEnd"/>
      <w:r w:rsidRPr="009C2C12">
        <w:rPr>
          <w:rFonts w:ascii="Times New Roman" w:eastAsia="Times New Roman" w:hAnsi="Times New Roman" w:cs="Times New Roman"/>
          <w:color w:val="000000" w:themeColor="text1"/>
          <w:sz w:val="28"/>
          <w:szCs w:val="28"/>
          <w:lang w:eastAsia="ru-RU"/>
        </w:rPr>
        <w:t xml:space="preserve"> законів та інших правових актів </w:t>
      </w:r>
      <w:proofErr w:type="spellStart"/>
      <w:r w:rsidRPr="009C2C12">
        <w:rPr>
          <w:rFonts w:ascii="Times New Roman" w:eastAsia="Times New Roman" w:hAnsi="Times New Roman" w:cs="Times New Roman"/>
          <w:color w:val="000000" w:themeColor="text1"/>
          <w:sz w:val="28"/>
          <w:szCs w:val="28"/>
          <w:lang w:eastAsia="ru-RU"/>
        </w:rPr>
        <w:t>Верховноі</w:t>
      </w:r>
      <w:proofErr w:type="spellEnd"/>
      <w:r w:rsidRPr="009C2C12">
        <w:rPr>
          <w:rFonts w:ascii="Times New Roman" w:eastAsia="Times New Roman" w:hAnsi="Times New Roman" w:cs="Times New Roman"/>
          <w:color w:val="000000" w:themeColor="text1"/>
          <w:sz w:val="28"/>
          <w:szCs w:val="28"/>
          <w:lang w:eastAsia="ru-RU"/>
        </w:rPr>
        <w:t xml:space="preserve">̈ Ради, Президента, Кабінету Міністрів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Верховноі</w:t>
      </w:r>
      <w:proofErr w:type="spellEnd"/>
      <w:r w:rsidRPr="009C2C12">
        <w:rPr>
          <w:rFonts w:ascii="Times New Roman" w:eastAsia="Times New Roman" w:hAnsi="Times New Roman" w:cs="Times New Roman"/>
          <w:color w:val="000000" w:themeColor="text1"/>
          <w:sz w:val="28"/>
          <w:szCs w:val="28"/>
          <w:lang w:eastAsia="ru-RU"/>
        </w:rPr>
        <w:t xml:space="preserve">̈ Ради </w:t>
      </w:r>
      <w:proofErr w:type="spellStart"/>
      <w:r w:rsidRPr="009C2C12">
        <w:rPr>
          <w:rFonts w:ascii="Times New Roman" w:eastAsia="Times New Roman" w:hAnsi="Times New Roman" w:cs="Times New Roman"/>
          <w:color w:val="000000" w:themeColor="text1"/>
          <w:sz w:val="28"/>
          <w:szCs w:val="28"/>
          <w:lang w:eastAsia="ru-RU"/>
        </w:rPr>
        <w:t>Автономноі</w:t>
      </w:r>
      <w:proofErr w:type="spellEnd"/>
      <w:r w:rsidRPr="009C2C12">
        <w:rPr>
          <w:rFonts w:ascii="Times New Roman" w:eastAsia="Times New Roman" w:hAnsi="Times New Roman" w:cs="Times New Roman"/>
          <w:color w:val="000000" w:themeColor="text1"/>
          <w:sz w:val="28"/>
          <w:szCs w:val="28"/>
          <w:lang w:eastAsia="ru-RU"/>
        </w:rPr>
        <w:t>̈</w:t>
      </w:r>
      <w:r w:rsidR="00DF0FC3">
        <w:rPr>
          <w:rFonts w:ascii="Times New Roman" w:eastAsia="Times New Roman" w:hAnsi="Times New Roman" w:cs="Times New Roman"/>
          <w:color w:val="000000" w:themeColor="text1"/>
          <w:sz w:val="28"/>
          <w:szCs w:val="28"/>
          <w:lang w:val="en-US" w:eastAsia="ru-RU"/>
        </w:rPr>
        <w:t xml:space="preserve"> </w:t>
      </w:r>
      <w:r w:rsidR="00DF0FC3" w:rsidRPr="009C2C12">
        <w:rPr>
          <w:rFonts w:ascii="Times New Roman" w:eastAsia="Times New Roman" w:hAnsi="Times New Roman" w:cs="Times New Roman"/>
          <w:color w:val="000000" w:themeColor="text1"/>
          <w:sz w:val="28"/>
          <w:szCs w:val="28"/>
          <w:lang w:eastAsia="ru-RU"/>
        </w:rPr>
        <w:t>Республіки Крим;</w:t>
      </w:r>
    </w:p>
    <w:p w14:paraId="632E0D03" w14:textId="1C4FEC68"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2) відповідності </w:t>
      </w:r>
      <w:proofErr w:type="spellStart"/>
      <w:r w:rsidRPr="009C2C12">
        <w:rPr>
          <w:rFonts w:ascii="Times New Roman" w:eastAsia="Times New Roman" w:hAnsi="Times New Roman" w:cs="Times New Roman"/>
          <w:color w:val="000000" w:themeColor="text1"/>
          <w:sz w:val="28"/>
          <w:szCs w:val="28"/>
          <w:lang w:eastAsia="ru-RU"/>
        </w:rPr>
        <w:t>Конституціі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чинних міжнародних договорів </w:t>
      </w:r>
      <w:r>
        <w:rPr>
          <w:rFonts w:ascii="Times New Roman" w:eastAsia="Times New Roman" w:hAnsi="Times New Roman" w:cs="Times New Roman"/>
          <w:color w:val="000000" w:themeColor="text1"/>
          <w:sz w:val="28"/>
          <w:szCs w:val="28"/>
          <w:lang w:val="en-US"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або тих міжнародних договорів, що вносяться на ратифікацію до </w:t>
      </w:r>
      <w:proofErr w:type="spellStart"/>
      <w:r w:rsidRPr="009C2C12">
        <w:rPr>
          <w:rFonts w:ascii="Times New Roman" w:eastAsia="Times New Roman" w:hAnsi="Times New Roman" w:cs="Times New Roman"/>
          <w:color w:val="000000" w:themeColor="text1"/>
          <w:sz w:val="28"/>
          <w:szCs w:val="28"/>
          <w:lang w:eastAsia="ru-RU"/>
        </w:rPr>
        <w:t>Верховноі</w:t>
      </w:r>
      <w:proofErr w:type="spellEnd"/>
      <w:r w:rsidRPr="009C2C12">
        <w:rPr>
          <w:rFonts w:ascii="Times New Roman" w:eastAsia="Times New Roman" w:hAnsi="Times New Roman" w:cs="Times New Roman"/>
          <w:color w:val="000000" w:themeColor="text1"/>
          <w:sz w:val="28"/>
          <w:szCs w:val="28"/>
          <w:lang w:eastAsia="ru-RU"/>
        </w:rPr>
        <w:t xml:space="preserve">̈ Ради для надання згоди на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обов'язковість; </w:t>
      </w:r>
    </w:p>
    <w:p w14:paraId="78B61E94" w14:textId="77777777"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3) додержання </w:t>
      </w:r>
      <w:proofErr w:type="spellStart"/>
      <w:r w:rsidRPr="009C2C12">
        <w:rPr>
          <w:rFonts w:ascii="Times New Roman" w:eastAsia="Times New Roman" w:hAnsi="Times New Roman" w:cs="Times New Roman"/>
          <w:color w:val="000000" w:themeColor="text1"/>
          <w:sz w:val="28"/>
          <w:szCs w:val="28"/>
          <w:lang w:eastAsia="ru-RU"/>
        </w:rPr>
        <w:t>конституційноі</w:t>
      </w:r>
      <w:proofErr w:type="spellEnd"/>
      <w:r w:rsidRPr="009C2C12">
        <w:rPr>
          <w:rFonts w:ascii="Times New Roman" w:eastAsia="Times New Roman" w:hAnsi="Times New Roman" w:cs="Times New Roman"/>
          <w:color w:val="000000" w:themeColor="text1"/>
          <w:sz w:val="28"/>
          <w:szCs w:val="28"/>
          <w:lang w:eastAsia="ru-RU"/>
        </w:rPr>
        <w:t xml:space="preserve">̈ процедури розслідування і розгляду справи про усунення Президента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 поста в порядку імпічменту; </w:t>
      </w:r>
    </w:p>
    <w:p w14:paraId="7DC00295" w14:textId="77777777"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4) </w:t>
      </w:r>
      <w:proofErr w:type="spellStart"/>
      <w:r w:rsidRPr="009C2C12">
        <w:rPr>
          <w:rFonts w:ascii="Times New Roman" w:eastAsia="Times New Roman" w:hAnsi="Times New Roman" w:cs="Times New Roman"/>
          <w:color w:val="000000" w:themeColor="text1"/>
          <w:sz w:val="28"/>
          <w:szCs w:val="28"/>
          <w:lang w:eastAsia="ru-RU"/>
        </w:rPr>
        <w:t>офіційного</w:t>
      </w:r>
      <w:proofErr w:type="spellEnd"/>
      <w:r w:rsidRPr="009C2C12">
        <w:rPr>
          <w:rFonts w:ascii="Times New Roman" w:eastAsia="Times New Roman" w:hAnsi="Times New Roman" w:cs="Times New Roman"/>
          <w:color w:val="000000" w:themeColor="text1"/>
          <w:sz w:val="28"/>
          <w:szCs w:val="28"/>
          <w:lang w:eastAsia="ru-RU"/>
        </w:rPr>
        <w:t xml:space="preserve"> тлумачення </w:t>
      </w:r>
      <w:proofErr w:type="spellStart"/>
      <w:r w:rsidRPr="009C2C12">
        <w:rPr>
          <w:rFonts w:ascii="Times New Roman" w:eastAsia="Times New Roman" w:hAnsi="Times New Roman" w:cs="Times New Roman"/>
          <w:color w:val="000000" w:themeColor="text1"/>
          <w:sz w:val="28"/>
          <w:szCs w:val="28"/>
          <w:lang w:eastAsia="ru-RU"/>
        </w:rPr>
        <w:t>Конституціі</w:t>
      </w:r>
      <w:proofErr w:type="spellEnd"/>
      <w:r w:rsidRPr="009C2C12">
        <w:rPr>
          <w:rFonts w:ascii="Times New Roman" w:eastAsia="Times New Roman" w:hAnsi="Times New Roman" w:cs="Times New Roman"/>
          <w:color w:val="000000" w:themeColor="text1"/>
          <w:sz w:val="28"/>
          <w:szCs w:val="28"/>
          <w:lang w:eastAsia="ru-RU"/>
        </w:rPr>
        <w:t xml:space="preserve">̈ та законів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4A3000D8" w14:textId="77777777"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Найбільші</w:t>
      </w:r>
      <w:proofErr w:type="spellEnd"/>
      <w:r w:rsidRPr="009C2C12">
        <w:rPr>
          <w:rFonts w:ascii="Times New Roman" w:eastAsia="Times New Roman" w:hAnsi="Times New Roman" w:cs="Times New Roman"/>
          <w:color w:val="000000" w:themeColor="text1"/>
          <w:sz w:val="28"/>
          <w:szCs w:val="28"/>
          <w:lang w:eastAsia="ru-RU"/>
        </w:rPr>
        <w:t xml:space="preserve"> проблеми виникають із розмежуванням підвідомчості справ господарським та адміністративним судам. </w:t>
      </w:r>
    </w:p>
    <w:p w14:paraId="2E9D3BE8" w14:textId="77777777"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Згідно зі ст. 4 Кодексу адміністративного судочинства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юрисдикція адміністративних судів поширюється на всі публічно-правові спори, крім спорів, для яких законом </w:t>
      </w:r>
      <w:proofErr w:type="spellStart"/>
      <w:r w:rsidRPr="009C2C12">
        <w:rPr>
          <w:rFonts w:ascii="Times New Roman" w:eastAsia="Times New Roman" w:hAnsi="Times New Roman" w:cs="Times New Roman"/>
          <w:color w:val="000000" w:themeColor="text1"/>
          <w:sz w:val="28"/>
          <w:szCs w:val="28"/>
          <w:lang w:eastAsia="ru-RU"/>
        </w:rPr>
        <w:t>установлении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іншии</w:t>
      </w:r>
      <w:proofErr w:type="spellEnd"/>
      <w:r w:rsidRPr="009C2C12">
        <w:rPr>
          <w:rFonts w:ascii="Times New Roman" w:eastAsia="Times New Roman" w:hAnsi="Times New Roman" w:cs="Times New Roman"/>
          <w:color w:val="000000" w:themeColor="text1"/>
          <w:sz w:val="28"/>
          <w:szCs w:val="28"/>
          <w:lang w:eastAsia="ru-RU"/>
        </w:rPr>
        <w:t xml:space="preserve">̆ порядок судового вирішення. У тому числі, відповідно до ст. 17 КАС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компетенція адміністративних судів поширюється на: </w:t>
      </w:r>
    </w:p>
    <w:p w14:paraId="1E562300" w14:textId="77777777" w:rsidR="00DF0FC3"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спори фізичних чи юридичних осіб із суб'єктом владних повноважень щодо оскарження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рішень (нормативно-правових актів чи правових актів </w:t>
      </w:r>
      <w:proofErr w:type="spellStart"/>
      <w:r w:rsidRPr="009C2C12">
        <w:rPr>
          <w:rFonts w:ascii="Times New Roman" w:eastAsia="Times New Roman" w:hAnsi="Times New Roman" w:cs="Times New Roman"/>
          <w:color w:val="000000" w:themeColor="text1"/>
          <w:sz w:val="28"/>
          <w:szCs w:val="28"/>
          <w:lang w:eastAsia="ru-RU"/>
        </w:rPr>
        <w:t>індивідуальноі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чи бездіяльності;</w:t>
      </w:r>
    </w:p>
    <w:p w14:paraId="610FFA29" w14:textId="791B1088" w:rsidR="00DF0FC3" w:rsidRPr="009C2C12" w:rsidRDefault="00DF0FC3" w:rsidP="00DF0FC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спори між суб'єктами владних повноважень із приводу </w:t>
      </w:r>
      <w:proofErr w:type="spellStart"/>
      <w:r w:rsidRPr="009C2C12">
        <w:rPr>
          <w:rFonts w:ascii="Times New Roman" w:eastAsia="Times New Roman" w:hAnsi="Times New Roman" w:cs="Times New Roman"/>
          <w:color w:val="000000" w:themeColor="text1"/>
          <w:sz w:val="28"/>
          <w:szCs w:val="28"/>
          <w:lang w:eastAsia="ru-RU"/>
        </w:rPr>
        <w:t>реалізаціі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їхньоі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у сфері управління, в тому числі делегованих повноважень, а також із приводу укладання та виконання адміністративних договорів; </w:t>
      </w:r>
    </w:p>
    <w:p w14:paraId="7510FC1B" w14:textId="7FCA425B" w:rsidR="00DF0FC3" w:rsidRPr="00DF0FC3" w:rsidRDefault="00DF0FC3" w:rsidP="00DF0FC3">
      <w:pPr>
        <w:ind w:firstLine="709"/>
        <w:jc w:val="both"/>
        <w:rPr>
          <w:rFonts w:ascii="Times New Roman" w:eastAsia="Times New Roman" w:hAnsi="Times New Roman" w:cs="Times New Roman"/>
          <w:color w:val="000000" w:themeColor="text1"/>
          <w:sz w:val="28"/>
          <w:szCs w:val="28"/>
          <w:lang w:val="en-US" w:eastAsia="ru-RU"/>
        </w:rPr>
      </w:pPr>
      <w:r w:rsidRPr="009C2C12">
        <w:rPr>
          <w:rFonts w:ascii="Times New Roman" w:eastAsia="Times New Roman" w:hAnsi="Times New Roman" w:cs="Times New Roman"/>
          <w:color w:val="000000" w:themeColor="text1"/>
          <w:sz w:val="28"/>
          <w:szCs w:val="28"/>
          <w:lang w:eastAsia="ru-RU"/>
        </w:rPr>
        <w:t>– спори за зверненням суб'єкта владних повноважень у випадках, установлених законом</w:t>
      </w:r>
      <w:r>
        <w:rPr>
          <w:rFonts w:ascii="Times New Roman" w:eastAsia="Times New Roman" w:hAnsi="Times New Roman" w:cs="Times New Roman"/>
          <w:color w:val="000000" w:themeColor="text1"/>
          <w:sz w:val="28"/>
          <w:szCs w:val="28"/>
          <w:lang w:val="en-US" w:eastAsia="ru-RU"/>
        </w:rPr>
        <w:t>/</w:t>
      </w:r>
    </w:p>
    <w:p w14:paraId="57C0C1C0" w14:textId="5EC70F73" w:rsidR="00FB3D0E" w:rsidRPr="009C2C12" w:rsidRDefault="00DF0FC3" w:rsidP="00FB3D0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Зокрема, для публічно-правового спору є характерним: 1) </w:t>
      </w:r>
      <w:proofErr w:type="spellStart"/>
      <w:r w:rsidRPr="009C2C12">
        <w:rPr>
          <w:rFonts w:ascii="Times New Roman" w:eastAsia="Times New Roman" w:hAnsi="Times New Roman" w:cs="Times New Roman"/>
          <w:color w:val="000000" w:themeColor="text1"/>
          <w:sz w:val="28"/>
          <w:szCs w:val="28"/>
          <w:lang w:eastAsia="ru-RU"/>
        </w:rPr>
        <w:t>особливии</w:t>
      </w:r>
      <w:proofErr w:type="spellEnd"/>
      <w:r w:rsidRPr="009C2C12">
        <w:rPr>
          <w:rFonts w:ascii="Times New Roman" w:eastAsia="Times New Roman" w:hAnsi="Times New Roman" w:cs="Times New Roman"/>
          <w:color w:val="000000" w:themeColor="text1"/>
          <w:sz w:val="28"/>
          <w:szCs w:val="28"/>
          <w:lang w:eastAsia="ru-RU"/>
        </w:rPr>
        <w:t>̆</w:t>
      </w:r>
      <w:r w:rsidR="00FB3D0E">
        <w:rPr>
          <w:rFonts w:ascii="Times New Roman" w:eastAsia="Times New Roman" w:hAnsi="Times New Roman" w:cs="Times New Roman"/>
          <w:color w:val="000000" w:themeColor="text1"/>
          <w:sz w:val="28"/>
          <w:szCs w:val="28"/>
          <w:lang w:val="en-US" w:eastAsia="ru-RU"/>
        </w:rPr>
        <w:t xml:space="preserve"> </w:t>
      </w:r>
      <w:proofErr w:type="spellStart"/>
      <w:r w:rsidR="00FB3D0E" w:rsidRPr="009C2C12">
        <w:rPr>
          <w:rFonts w:ascii="Times New Roman" w:eastAsia="Times New Roman" w:hAnsi="Times New Roman" w:cs="Times New Roman"/>
          <w:color w:val="000000" w:themeColor="text1"/>
          <w:sz w:val="28"/>
          <w:szCs w:val="28"/>
          <w:lang w:eastAsia="ru-RU"/>
        </w:rPr>
        <w:t>суб'єктнии</w:t>
      </w:r>
      <w:proofErr w:type="spellEnd"/>
      <w:r w:rsidR="00FB3D0E" w:rsidRPr="009C2C12">
        <w:rPr>
          <w:rFonts w:ascii="Times New Roman" w:eastAsia="Times New Roman" w:hAnsi="Times New Roman" w:cs="Times New Roman"/>
          <w:color w:val="000000" w:themeColor="text1"/>
          <w:sz w:val="28"/>
          <w:szCs w:val="28"/>
          <w:lang w:eastAsia="ru-RU"/>
        </w:rPr>
        <w:t xml:space="preserve">̆ склад; 2) підстави виникнення цього спору; 3) визначення меж повноважень адміністративного суду. До суб'єктів публічно-правового спору необхідно відносити, з одного боку, громадян (фізичних осіб) та </w:t>
      </w:r>
      <w:proofErr w:type="spellStart"/>
      <w:r w:rsidR="00FB3D0E" w:rsidRPr="009C2C12">
        <w:rPr>
          <w:rFonts w:ascii="Times New Roman" w:eastAsia="Times New Roman" w:hAnsi="Times New Roman" w:cs="Times New Roman"/>
          <w:color w:val="000000" w:themeColor="text1"/>
          <w:sz w:val="28"/>
          <w:szCs w:val="28"/>
          <w:lang w:eastAsia="ru-RU"/>
        </w:rPr>
        <w:t>організаціі</w:t>
      </w:r>
      <w:proofErr w:type="spellEnd"/>
      <w:r w:rsidR="00FB3D0E" w:rsidRPr="009C2C12">
        <w:rPr>
          <w:rFonts w:ascii="Times New Roman" w:eastAsia="Times New Roman" w:hAnsi="Times New Roman" w:cs="Times New Roman"/>
          <w:color w:val="000000" w:themeColor="text1"/>
          <w:sz w:val="28"/>
          <w:szCs w:val="28"/>
          <w:lang w:eastAsia="ru-RU"/>
        </w:rPr>
        <w:t xml:space="preserve">̈ або інших осіб, суб'єктивні публічні права та інтереси яких порушені суб'єктами публічного управління, а з іншого боку — суб'єкта публічного управління. Слід ураховувати, що підставою виникнення публічного спору є діяння суб'єкта публічного управління, яке містить склад порушення суб'єктивних публічних прав та інтересів громадян, </w:t>
      </w:r>
      <w:proofErr w:type="spellStart"/>
      <w:r w:rsidR="00FB3D0E" w:rsidRPr="009C2C12">
        <w:rPr>
          <w:rFonts w:ascii="Times New Roman" w:eastAsia="Times New Roman" w:hAnsi="Times New Roman" w:cs="Times New Roman"/>
          <w:color w:val="000000" w:themeColor="text1"/>
          <w:sz w:val="28"/>
          <w:szCs w:val="28"/>
          <w:lang w:eastAsia="ru-RU"/>
        </w:rPr>
        <w:t>організаціи</w:t>
      </w:r>
      <w:proofErr w:type="spellEnd"/>
      <w:r w:rsidR="00FB3D0E" w:rsidRPr="009C2C12">
        <w:rPr>
          <w:rFonts w:ascii="Times New Roman" w:eastAsia="Times New Roman" w:hAnsi="Times New Roman" w:cs="Times New Roman"/>
          <w:color w:val="000000" w:themeColor="text1"/>
          <w:sz w:val="28"/>
          <w:szCs w:val="28"/>
          <w:lang w:eastAsia="ru-RU"/>
        </w:rPr>
        <w:t>̆ та інших суб'єктів публічного</w:t>
      </w:r>
      <w:r w:rsidR="00FB3D0E">
        <w:rPr>
          <w:rFonts w:ascii="Times New Roman" w:eastAsia="Times New Roman" w:hAnsi="Times New Roman" w:cs="Times New Roman"/>
          <w:color w:val="000000" w:themeColor="text1"/>
          <w:sz w:val="28"/>
          <w:szCs w:val="28"/>
          <w:lang w:val="en-US" w:eastAsia="ru-RU"/>
        </w:rPr>
        <w:t xml:space="preserve"> b</w:t>
      </w:r>
      <w:r w:rsidR="00FB3D0E" w:rsidRPr="00FB3D0E">
        <w:rPr>
          <w:rFonts w:ascii="Times New Roman" w:eastAsia="Times New Roman" w:hAnsi="Times New Roman" w:cs="Times New Roman"/>
          <w:color w:val="000000" w:themeColor="text1"/>
          <w:sz w:val="28"/>
          <w:szCs w:val="28"/>
          <w:lang w:eastAsia="ru-RU"/>
        </w:rPr>
        <w:t xml:space="preserve"> </w:t>
      </w:r>
      <w:r w:rsidR="00FB3D0E" w:rsidRPr="009C2C12">
        <w:rPr>
          <w:rFonts w:ascii="Times New Roman" w:eastAsia="Times New Roman" w:hAnsi="Times New Roman" w:cs="Times New Roman"/>
          <w:color w:val="000000" w:themeColor="text1"/>
          <w:sz w:val="28"/>
          <w:szCs w:val="28"/>
          <w:lang w:eastAsia="ru-RU"/>
        </w:rPr>
        <w:lastRenderedPageBreak/>
        <w:t xml:space="preserve">управління. Предметною підставою публічно-правового спору, підвідомчого адміністративному суду, визначено таку владну управлінську діяльність, яка передбачає одностороннє адміністративне спрямування, вплив на поведінку окремих фізичних та юридичних осіб (приватних суб'єктів), що </w:t>
      </w:r>
      <w:proofErr w:type="spellStart"/>
      <w:r w:rsidR="00FB3D0E" w:rsidRPr="009C2C12">
        <w:rPr>
          <w:rFonts w:ascii="Times New Roman" w:eastAsia="Times New Roman" w:hAnsi="Times New Roman" w:cs="Times New Roman"/>
          <w:color w:val="000000" w:themeColor="text1"/>
          <w:sz w:val="28"/>
          <w:szCs w:val="28"/>
          <w:lang w:eastAsia="ru-RU"/>
        </w:rPr>
        <w:t>здійснюється</w:t>
      </w:r>
      <w:proofErr w:type="spellEnd"/>
      <w:r w:rsidR="00FB3D0E" w:rsidRPr="009C2C12">
        <w:rPr>
          <w:rFonts w:ascii="Times New Roman" w:eastAsia="Times New Roman" w:hAnsi="Times New Roman" w:cs="Times New Roman"/>
          <w:color w:val="000000" w:themeColor="text1"/>
          <w:sz w:val="28"/>
          <w:szCs w:val="28"/>
          <w:lang w:eastAsia="ru-RU"/>
        </w:rPr>
        <w:t xml:space="preserve"> з метою забезпечення упорядкованого функціонування суспільства, задоволення загальних потреб, прагнень усіх громадян </w:t>
      </w:r>
      <w:proofErr w:type="spellStart"/>
      <w:r w:rsidR="00FB3D0E" w:rsidRPr="009C2C12">
        <w:rPr>
          <w:rFonts w:ascii="Times New Roman" w:eastAsia="Times New Roman" w:hAnsi="Times New Roman" w:cs="Times New Roman"/>
          <w:color w:val="000000" w:themeColor="text1"/>
          <w:sz w:val="28"/>
          <w:szCs w:val="28"/>
          <w:lang w:eastAsia="ru-RU"/>
        </w:rPr>
        <w:t>України</w:t>
      </w:r>
      <w:proofErr w:type="spellEnd"/>
      <w:r w:rsidR="00FB3D0E" w:rsidRPr="009C2C12">
        <w:rPr>
          <w:rFonts w:ascii="Times New Roman" w:eastAsia="Times New Roman" w:hAnsi="Times New Roman" w:cs="Times New Roman"/>
          <w:color w:val="000000" w:themeColor="text1"/>
          <w:sz w:val="28"/>
          <w:szCs w:val="28"/>
          <w:lang w:eastAsia="ru-RU"/>
        </w:rPr>
        <w:t xml:space="preserve"> або членів територіальних громад, органами </w:t>
      </w:r>
      <w:proofErr w:type="spellStart"/>
      <w:r w:rsidR="00FB3D0E" w:rsidRPr="009C2C12">
        <w:rPr>
          <w:rFonts w:ascii="Times New Roman" w:eastAsia="Times New Roman" w:hAnsi="Times New Roman" w:cs="Times New Roman"/>
          <w:color w:val="000000" w:themeColor="text1"/>
          <w:sz w:val="28"/>
          <w:szCs w:val="28"/>
          <w:lang w:eastAsia="ru-RU"/>
        </w:rPr>
        <w:t>державноі</w:t>
      </w:r>
      <w:proofErr w:type="spellEnd"/>
      <w:r w:rsidR="00FB3D0E" w:rsidRPr="009C2C12">
        <w:rPr>
          <w:rFonts w:ascii="Times New Roman" w:eastAsia="Times New Roman" w:hAnsi="Times New Roman" w:cs="Times New Roman"/>
          <w:color w:val="000000" w:themeColor="text1"/>
          <w:sz w:val="28"/>
          <w:szCs w:val="28"/>
          <w:lang w:eastAsia="ru-RU"/>
        </w:rPr>
        <w:t xml:space="preserve">̈ влади та органами місцевого самоврядування, </w:t>
      </w:r>
      <w:proofErr w:type="spellStart"/>
      <w:r w:rsidR="00FB3D0E" w:rsidRPr="009C2C12">
        <w:rPr>
          <w:rFonts w:ascii="Times New Roman" w:eastAsia="Times New Roman" w:hAnsi="Times New Roman" w:cs="Times New Roman"/>
          <w:color w:val="000000" w:themeColor="text1"/>
          <w:sz w:val="28"/>
          <w:szCs w:val="28"/>
          <w:lang w:eastAsia="ru-RU"/>
        </w:rPr>
        <w:t>їх</w:t>
      </w:r>
      <w:proofErr w:type="spellEnd"/>
      <w:r w:rsidR="00FB3D0E" w:rsidRPr="009C2C12">
        <w:rPr>
          <w:rFonts w:ascii="Times New Roman" w:eastAsia="Times New Roman" w:hAnsi="Times New Roman" w:cs="Times New Roman"/>
          <w:color w:val="000000" w:themeColor="text1"/>
          <w:sz w:val="28"/>
          <w:szCs w:val="28"/>
          <w:lang w:eastAsia="ru-RU"/>
        </w:rPr>
        <w:t xml:space="preserve"> посадовими чи службовими особами, і </w:t>
      </w:r>
      <w:proofErr w:type="spellStart"/>
      <w:r w:rsidR="00FB3D0E" w:rsidRPr="009C2C12">
        <w:rPr>
          <w:rFonts w:ascii="Times New Roman" w:eastAsia="Times New Roman" w:hAnsi="Times New Roman" w:cs="Times New Roman"/>
          <w:color w:val="000000" w:themeColor="text1"/>
          <w:sz w:val="28"/>
          <w:szCs w:val="28"/>
          <w:lang w:eastAsia="ru-RU"/>
        </w:rPr>
        <w:t>їх</w:t>
      </w:r>
      <w:proofErr w:type="spellEnd"/>
      <w:r w:rsidR="00FB3D0E" w:rsidRPr="009C2C12">
        <w:rPr>
          <w:rFonts w:ascii="Times New Roman" w:eastAsia="Times New Roman" w:hAnsi="Times New Roman" w:cs="Times New Roman"/>
          <w:color w:val="000000" w:themeColor="text1"/>
          <w:sz w:val="28"/>
          <w:szCs w:val="28"/>
          <w:lang w:eastAsia="ru-RU"/>
        </w:rPr>
        <w:t xml:space="preserve"> рішення, </w:t>
      </w:r>
      <w:proofErr w:type="spellStart"/>
      <w:r w:rsidR="00FB3D0E" w:rsidRPr="009C2C12">
        <w:rPr>
          <w:rFonts w:ascii="Times New Roman" w:eastAsia="Times New Roman" w:hAnsi="Times New Roman" w:cs="Times New Roman"/>
          <w:color w:val="000000" w:themeColor="text1"/>
          <w:sz w:val="28"/>
          <w:szCs w:val="28"/>
          <w:lang w:eastAsia="ru-RU"/>
        </w:rPr>
        <w:t>діі</w:t>
      </w:r>
      <w:proofErr w:type="spellEnd"/>
      <w:r w:rsidR="00FB3D0E" w:rsidRPr="009C2C12">
        <w:rPr>
          <w:rFonts w:ascii="Times New Roman" w:eastAsia="Times New Roman" w:hAnsi="Times New Roman" w:cs="Times New Roman"/>
          <w:color w:val="000000" w:themeColor="text1"/>
          <w:sz w:val="28"/>
          <w:szCs w:val="28"/>
          <w:lang w:eastAsia="ru-RU"/>
        </w:rPr>
        <w:t xml:space="preserve">̈ є при цьому обов'язковими для виконання (врахування) відповідними підвладними суб'єктами. </w:t>
      </w:r>
    </w:p>
    <w:p w14:paraId="1AFBAC48" w14:textId="10E7971A" w:rsidR="00E90DBD" w:rsidRPr="00E90DBD" w:rsidRDefault="00FB3D0E" w:rsidP="00FB3D0E">
      <w:pPr>
        <w:ind w:firstLine="709"/>
        <w:jc w:val="both"/>
        <w:rPr>
          <w:rFonts w:ascii="Times New Roman" w:eastAsia="Times New Roman" w:hAnsi="Times New Roman" w:cs="Times New Roman"/>
          <w:color w:val="000000" w:themeColor="text1"/>
          <w:sz w:val="28"/>
          <w:szCs w:val="28"/>
          <w:lang w:val="en-US" w:eastAsia="ru-RU"/>
        </w:rPr>
      </w:pPr>
      <w:r w:rsidRPr="009C2C12">
        <w:rPr>
          <w:rFonts w:ascii="Times New Roman" w:eastAsia="Times New Roman" w:hAnsi="Times New Roman" w:cs="Times New Roman"/>
          <w:color w:val="000000" w:themeColor="text1"/>
          <w:sz w:val="28"/>
          <w:szCs w:val="28"/>
          <w:lang w:eastAsia="ru-RU"/>
        </w:rPr>
        <w:t xml:space="preserve">Таким чином, публічно </w:t>
      </w:r>
      <w:proofErr w:type="spellStart"/>
      <w:r w:rsidRPr="009C2C12">
        <w:rPr>
          <w:rFonts w:ascii="Times New Roman" w:eastAsia="Times New Roman" w:hAnsi="Times New Roman" w:cs="Times New Roman"/>
          <w:color w:val="000000" w:themeColor="text1"/>
          <w:sz w:val="28"/>
          <w:szCs w:val="28"/>
          <w:lang w:eastAsia="ru-RU"/>
        </w:rPr>
        <w:t>правовии</w:t>
      </w:r>
      <w:proofErr w:type="spellEnd"/>
      <w:r w:rsidRPr="009C2C12">
        <w:rPr>
          <w:rFonts w:ascii="Times New Roman" w:eastAsia="Times New Roman" w:hAnsi="Times New Roman" w:cs="Times New Roman"/>
          <w:color w:val="000000" w:themeColor="text1"/>
          <w:sz w:val="28"/>
          <w:szCs w:val="28"/>
          <w:lang w:eastAsia="ru-RU"/>
        </w:rPr>
        <w:t xml:space="preserve">̆ спір виникає не стосовно будь-якого відношення, у якому бере участь суб'єкт, </w:t>
      </w:r>
      <w:proofErr w:type="spellStart"/>
      <w:r w:rsidRPr="009C2C12">
        <w:rPr>
          <w:rFonts w:ascii="Times New Roman" w:eastAsia="Times New Roman" w:hAnsi="Times New Roman" w:cs="Times New Roman"/>
          <w:color w:val="000000" w:themeColor="text1"/>
          <w:sz w:val="28"/>
          <w:szCs w:val="28"/>
          <w:lang w:eastAsia="ru-RU"/>
        </w:rPr>
        <w:t>наділении</w:t>
      </w:r>
      <w:proofErr w:type="spellEnd"/>
      <w:r w:rsidRPr="009C2C12">
        <w:rPr>
          <w:rFonts w:ascii="Times New Roman" w:eastAsia="Times New Roman" w:hAnsi="Times New Roman" w:cs="Times New Roman"/>
          <w:color w:val="000000" w:themeColor="text1"/>
          <w:sz w:val="28"/>
          <w:szCs w:val="28"/>
          <w:lang w:eastAsia="ru-RU"/>
        </w:rPr>
        <w:t xml:space="preserve">̆ владними повноваженнями, а лише щодо відношення, в якому </w:t>
      </w:r>
      <w:proofErr w:type="spellStart"/>
      <w:r w:rsidRPr="009C2C12">
        <w:rPr>
          <w:rFonts w:ascii="Times New Roman" w:eastAsia="Times New Roman" w:hAnsi="Times New Roman" w:cs="Times New Roman"/>
          <w:color w:val="000000" w:themeColor="text1"/>
          <w:sz w:val="28"/>
          <w:szCs w:val="28"/>
          <w:lang w:eastAsia="ru-RU"/>
        </w:rPr>
        <w:t>цеи</w:t>
      </w:r>
      <w:proofErr w:type="spellEnd"/>
      <w:r w:rsidRPr="009C2C12">
        <w:rPr>
          <w:rFonts w:ascii="Times New Roman" w:eastAsia="Times New Roman" w:hAnsi="Times New Roman" w:cs="Times New Roman"/>
          <w:color w:val="000000" w:themeColor="text1"/>
          <w:sz w:val="28"/>
          <w:szCs w:val="28"/>
          <w:lang w:eastAsia="ru-RU"/>
        </w:rPr>
        <w:t>̆ суб'єкт, реалізує такі владні повноваження стосовно іншого суб'єкта – сторони спору. Інакше кажучи, спір із</w:t>
      </w:r>
      <w:r>
        <w:rPr>
          <w:rFonts w:ascii="Times New Roman" w:eastAsia="Times New Roman" w:hAnsi="Times New Roman" w:cs="Times New Roman"/>
          <w:color w:val="000000" w:themeColor="text1"/>
          <w:sz w:val="28"/>
          <w:szCs w:val="28"/>
          <w:lang w:val="en-US" w:eastAsia="ru-RU"/>
        </w:rPr>
        <w:t xml:space="preserve"> </w:t>
      </w:r>
      <w:r w:rsidRPr="009C2C12">
        <w:rPr>
          <w:rFonts w:ascii="Times New Roman" w:eastAsia="Times New Roman" w:hAnsi="Times New Roman" w:cs="Times New Roman"/>
          <w:color w:val="000000" w:themeColor="text1"/>
          <w:sz w:val="28"/>
          <w:szCs w:val="28"/>
          <w:lang w:eastAsia="ru-RU"/>
        </w:rPr>
        <w:t xml:space="preserve">приводу розірвання договору оренди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форми власності </w:t>
      </w:r>
      <w:proofErr w:type="spellStart"/>
      <w:r w:rsidRPr="009C2C12">
        <w:rPr>
          <w:rFonts w:ascii="Times New Roman" w:eastAsia="Times New Roman" w:hAnsi="Times New Roman" w:cs="Times New Roman"/>
          <w:color w:val="000000" w:themeColor="text1"/>
          <w:sz w:val="28"/>
          <w:szCs w:val="28"/>
          <w:lang w:eastAsia="ru-RU"/>
        </w:rPr>
        <w:t>підвідомчии</w:t>
      </w:r>
      <w:proofErr w:type="spellEnd"/>
      <w:r w:rsidRPr="009C2C12">
        <w:rPr>
          <w:rFonts w:ascii="Times New Roman" w:eastAsia="Times New Roman" w:hAnsi="Times New Roman" w:cs="Times New Roman"/>
          <w:color w:val="000000" w:themeColor="text1"/>
          <w:sz w:val="28"/>
          <w:szCs w:val="28"/>
          <w:lang w:eastAsia="ru-RU"/>
        </w:rPr>
        <w:t xml:space="preserve">̆ господарським судам, адже у відповідних договірних відносинах орган держави, що розпоряджається державним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діє як </w:t>
      </w:r>
      <w:proofErr w:type="spellStart"/>
      <w:r w:rsidRPr="009C2C12">
        <w:rPr>
          <w:rFonts w:ascii="Times New Roman" w:eastAsia="Times New Roman" w:hAnsi="Times New Roman" w:cs="Times New Roman"/>
          <w:color w:val="000000" w:themeColor="text1"/>
          <w:sz w:val="28"/>
          <w:szCs w:val="28"/>
          <w:lang w:eastAsia="ru-RU"/>
        </w:rPr>
        <w:t>рівноправнии</w:t>
      </w:r>
      <w:proofErr w:type="spellEnd"/>
      <w:r w:rsidRPr="009C2C12">
        <w:rPr>
          <w:rFonts w:ascii="Times New Roman" w:eastAsia="Times New Roman" w:hAnsi="Times New Roman" w:cs="Times New Roman"/>
          <w:color w:val="000000" w:themeColor="text1"/>
          <w:sz w:val="28"/>
          <w:szCs w:val="28"/>
          <w:lang w:eastAsia="ru-RU"/>
        </w:rPr>
        <w:t xml:space="preserve">̆ учасник </w:t>
      </w:r>
      <w:proofErr w:type="spellStart"/>
      <w:r w:rsidRPr="009C2C12">
        <w:rPr>
          <w:rFonts w:ascii="Times New Roman" w:eastAsia="Times New Roman" w:hAnsi="Times New Roman" w:cs="Times New Roman"/>
          <w:color w:val="000000" w:themeColor="text1"/>
          <w:sz w:val="28"/>
          <w:szCs w:val="28"/>
          <w:lang w:eastAsia="ru-RU"/>
        </w:rPr>
        <w:t>майново</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відносин.</w:t>
      </w:r>
    </w:p>
    <w:p w14:paraId="6943D2A2" w14:textId="77777777" w:rsidR="00965171" w:rsidRPr="009C2C12" w:rsidRDefault="00965171" w:rsidP="009C2C12">
      <w:pPr>
        <w:ind w:firstLine="709"/>
        <w:jc w:val="both"/>
        <w:rPr>
          <w:rFonts w:ascii="Times New Roman" w:eastAsia="Times New Roman" w:hAnsi="Times New Roman" w:cs="Times New Roman"/>
          <w:vanish/>
          <w:color w:val="000000" w:themeColor="text1"/>
          <w:sz w:val="28"/>
          <w:szCs w:val="28"/>
          <w:lang w:eastAsia="ru-RU"/>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965171" w:rsidRPr="009C2C12" w14:paraId="624EA738" w14:textId="77777777" w:rsidTr="004B55AC">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69F4758E" w14:textId="0D95DD31"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p>
        </w:tc>
      </w:tr>
    </w:tbl>
    <w:p w14:paraId="434EE93C" w14:textId="77777777" w:rsidR="00965171" w:rsidRPr="009C2C12" w:rsidRDefault="00965171" w:rsidP="009C2C12">
      <w:pPr>
        <w:ind w:firstLine="709"/>
        <w:jc w:val="both"/>
        <w:rPr>
          <w:rFonts w:ascii="Times New Roman" w:eastAsia="Times New Roman" w:hAnsi="Times New Roman" w:cs="Times New Roman"/>
          <w:vanish/>
          <w:color w:val="000000" w:themeColor="text1"/>
          <w:sz w:val="28"/>
          <w:szCs w:val="28"/>
          <w:lang w:eastAsia="ru-RU"/>
        </w:rPr>
      </w:pPr>
    </w:p>
    <w:p w14:paraId="1E7311AC"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Таким чином, господарські суди на загальних підставах вирішують усі спори між суб'єктами </w:t>
      </w:r>
      <w:proofErr w:type="spellStart"/>
      <w:r w:rsidRPr="009C2C12">
        <w:rPr>
          <w:rFonts w:ascii="Times New Roman" w:eastAsia="Times New Roman" w:hAnsi="Times New Roman" w:cs="Times New Roman"/>
          <w:color w:val="000000" w:themeColor="text1"/>
          <w:sz w:val="28"/>
          <w:szCs w:val="28"/>
          <w:lang w:eastAsia="ru-RU"/>
        </w:rPr>
        <w:t>господарськоі</w:t>
      </w:r>
      <w:proofErr w:type="spellEnd"/>
      <w:r w:rsidRPr="009C2C12">
        <w:rPr>
          <w:rFonts w:ascii="Times New Roman" w:eastAsia="Times New Roman" w:hAnsi="Times New Roman" w:cs="Times New Roman"/>
          <w:color w:val="000000" w:themeColor="text1"/>
          <w:sz w:val="28"/>
          <w:szCs w:val="28"/>
          <w:lang w:eastAsia="ru-RU"/>
        </w:rPr>
        <w:t>̈ діяльності, а також спори, пов'язані з:</w:t>
      </w:r>
      <w:r w:rsidRPr="009C2C12">
        <w:rPr>
          <w:rFonts w:ascii="Times New Roman" w:eastAsia="Times New Roman" w:hAnsi="Times New Roman" w:cs="Times New Roman"/>
          <w:color w:val="000000" w:themeColor="text1"/>
          <w:sz w:val="28"/>
          <w:szCs w:val="28"/>
          <w:lang w:eastAsia="ru-RU"/>
        </w:rPr>
        <w:br/>
        <w:t xml:space="preserve">- приватизацією державного та комунального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(крім спорів про приватизацію державного житлового фонду), в тому числі спори про визнання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відповідних актів органів місцевого самоврядування та органів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а також спори зі справ, що виникають з корпоративних відносин. </w:t>
      </w:r>
    </w:p>
    <w:p w14:paraId="3F79C45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 огляду на приписи частини </w:t>
      </w:r>
      <w:proofErr w:type="spellStart"/>
      <w:r w:rsidRPr="009C2C12">
        <w:rPr>
          <w:rFonts w:ascii="Times New Roman" w:eastAsia="Times New Roman" w:hAnsi="Times New Roman" w:cs="Times New Roman"/>
          <w:color w:val="000000" w:themeColor="text1"/>
          <w:sz w:val="28"/>
          <w:szCs w:val="28"/>
          <w:lang w:eastAsia="ru-RU"/>
        </w:rPr>
        <w:t>другоі</w:t>
      </w:r>
      <w:proofErr w:type="spellEnd"/>
      <w:r w:rsidRPr="009C2C12">
        <w:rPr>
          <w:rFonts w:ascii="Times New Roman" w:eastAsia="Times New Roman" w:hAnsi="Times New Roman" w:cs="Times New Roman"/>
          <w:color w:val="000000" w:themeColor="text1"/>
          <w:sz w:val="28"/>
          <w:szCs w:val="28"/>
          <w:lang w:eastAsia="ru-RU"/>
        </w:rPr>
        <w:t xml:space="preserve">̈ статті 1 та статті 12 ГПК зазначені справи підвідомчі господарським судам і в тому разі, якщо сторонами в судовому процесі виступають фізичні особи, що не є суб'єктами </w:t>
      </w:r>
      <w:proofErr w:type="spellStart"/>
      <w:r w:rsidRPr="009C2C12">
        <w:rPr>
          <w:rFonts w:ascii="Times New Roman" w:eastAsia="Times New Roman" w:hAnsi="Times New Roman" w:cs="Times New Roman"/>
          <w:color w:val="000000" w:themeColor="text1"/>
          <w:sz w:val="28"/>
          <w:szCs w:val="28"/>
          <w:lang w:eastAsia="ru-RU"/>
        </w:rPr>
        <w:t>підприємницькоі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w:t>
      </w:r>
    </w:p>
    <w:p w14:paraId="3D6DCA58"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Справи, що виникають з корпоративних відносин, - це справи зі спорів між юридичними особами та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учасниками (засновниками, акціонерами, членами), у тому числі учасниками, які вибули, а також між учасниками (засновниками, акціонерами, членами)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що пов'язані із створенням, діяльністю, управлінням та припиненням діяльності </w:t>
      </w:r>
      <w:proofErr w:type="spellStart"/>
      <w:r w:rsidRPr="009C2C12">
        <w:rPr>
          <w:rFonts w:ascii="Times New Roman" w:eastAsia="Times New Roman" w:hAnsi="Times New Roman" w:cs="Times New Roman"/>
          <w:color w:val="000000" w:themeColor="text1"/>
          <w:sz w:val="28"/>
          <w:szCs w:val="28"/>
          <w:lang w:eastAsia="ru-RU"/>
        </w:rPr>
        <w:t>такоі</w:t>
      </w:r>
      <w:proofErr w:type="spellEnd"/>
      <w:r w:rsidRPr="009C2C12">
        <w:rPr>
          <w:rFonts w:ascii="Times New Roman" w:eastAsia="Times New Roman" w:hAnsi="Times New Roman" w:cs="Times New Roman"/>
          <w:color w:val="000000" w:themeColor="text1"/>
          <w:sz w:val="28"/>
          <w:szCs w:val="28"/>
          <w:lang w:eastAsia="ru-RU"/>
        </w:rPr>
        <w:t xml:space="preserve">̈ особи. Предметом відповідних позовів можуть бути вимоги про визнання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актів органів управління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установчих документів; правочинів, укладених юридичною особою, якщо позивач обґрунтує </w:t>
      </w:r>
      <w:proofErr w:type="spellStart"/>
      <w:r w:rsidRPr="009C2C12">
        <w:rPr>
          <w:rFonts w:ascii="Times New Roman" w:eastAsia="Times New Roman" w:hAnsi="Times New Roman" w:cs="Times New Roman"/>
          <w:color w:val="000000" w:themeColor="text1"/>
          <w:sz w:val="28"/>
          <w:szCs w:val="28"/>
          <w:lang w:eastAsia="ru-RU"/>
        </w:rPr>
        <w:t>своі</w:t>
      </w:r>
      <w:proofErr w:type="spellEnd"/>
      <w:r w:rsidRPr="009C2C12">
        <w:rPr>
          <w:rFonts w:ascii="Times New Roman" w:eastAsia="Times New Roman" w:hAnsi="Times New Roman" w:cs="Times New Roman"/>
          <w:color w:val="000000" w:themeColor="text1"/>
          <w:sz w:val="28"/>
          <w:szCs w:val="28"/>
          <w:lang w:eastAsia="ru-RU"/>
        </w:rPr>
        <w:t xml:space="preserve">̈ вимоги порушенням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корпоративних прав або інтересів, тощо. Виняток становлять трудові спори за участю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37F8672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утворенням суб'єктів господарювання,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реорганізацією і ліквідацією, включаючи спори про визнання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установчих документів, припинення діяльності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та скасування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4F9A7DE3"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захистом права власності, в тому числі з визнанням цього права; </w:t>
      </w:r>
    </w:p>
    <w:p w14:paraId="74DC602D"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використанням у господарському обороті об'єктів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включаючи спори за позовами суб'єктів господарювання до органів </w:t>
      </w:r>
      <w:proofErr w:type="spellStart"/>
      <w:r w:rsidRPr="009C2C12">
        <w:rPr>
          <w:rFonts w:ascii="Times New Roman" w:eastAsia="Times New Roman" w:hAnsi="Times New Roman" w:cs="Times New Roman"/>
          <w:color w:val="000000" w:themeColor="text1"/>
          <w:sz w:val="28"/>
          <w:szCs w:val="28"/>
          <w:lang w:eastAsia="ru-RU"/>
        </w:rPr>
        <w:lastRenderedPageBreak/>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про визнання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актів про видачу документів, що </w:t>
      </w:r>
    </w:p>
    <w:p w14:paraId="4562A212"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посвідчують право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та відмовою в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об'єктів </w:t>
      </w:r>
      <w:proofErr w:type="spellStart"/>
      <w:r w:rsidRPr="009C2C12">
        <w:rPr>
          <w:rFonts w:ascii="Times New Roman" w:eastAsia="Times New Roman" w:hAnsi="Times New Roman" w:cs="Times New Roman"/>
          <w:color w:val="000000" w:themeColor="text1"/>
          <w:sz w:val="28"/>
          <w:szCs w:val="28"/>
          <w:lang w:eastAsia="ru-RU"/>
        </w:rPr>
        <w:t>промисловоі</w:t>
      </w:r>
      <w:proofErr w:type="spellEnd"/>
      <w:r w:rsidRPr="009C2C12">
        <w:rPr>
          <w:rFonts w:ascii="Times New Roman" w:eastAsia="Times New Roman" w:hAnsi="Times New Roman" w:cs="Times New Roman"/>
          <w:color w:val="000000" w:themeColor="text1"/>
          <w:sz w:val="28"/>
          <w:szCs w:val="28"/>
          <w:lang w:eastAsia="ru-RU"/>
        </w:rPr>
        <w:t xml:space="preserve">̈ власності; </w:t>
      </w:r>
    </w:p>
    <w:p w14:paraId="73F072F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укладенням, зміною, виконанням і розірванням усіх господарських договорів між суб'єктами господарювання і органами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і місцевого самоврядування, включаючи договори, які укладаються шляхом проведення конкурсу, біржових торгів, аукціонів тощо. До таких договорів відносяться, зокрема, такі: про відчуження об'єктів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(крім </w:t>
      </w:r>
      <w:proofErr w:type="spellStart"/>
      <w:r w:rsidRPr="009C2C12">
        <w:rPr>
          <w:rFonts w:ascii="Times New Roman" w:eastAsia="Times New Roman" w:hAnsi="Times New Roman" w:cs="Times New Roman"/>
          <w:color w:val="000000" w:themeColor="text1"/>
          <w:sz w:val="28"/>
          <w:szCs w:val="28"/>
          <w:lang w:eastAsia="ru-RU"/>
        </w:rPr>
        <w:t>приватизаціі</w:t>
      </w:r>
      <w:proofErr w:type="spellEnd"/>
      <w:r w:rsidRPr="009C2C12">
        <w:rPr>
          <w:rFonts w:ascii="Times New Roman" w:eastAsia="Times New Roman" w:hAnsi="Times New Roman" w:cs="Times New Roman"/>
          <w:color w:val="000000" w:themeColor="text1"/>
          <w:sz w:val="28"/>
          <w:szCs w:val="28"/>
          <w:lang w:eastAsia="ru-RU"/>
        </w:rPr>
        <w:t xml:space="preserve">̈ державного житлового фонду); передачу державного або комунального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в оренду; закупівлю товарів (робіт, послуг) для державних потреб; </w:t>
      </w:r>
    </w:p>
    <w:p w14:paraId="6A77532E"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визнанням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договорів, укладених суб'єктами господарювання, або між суб'єктами господарювання та органами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і місцевого самоврядування шляхом проведення прилюдних торгів (аукціону), у тому числі договорів купівлі-продажу і оренди землі, а так само визнання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актів про проведення відповідних торгів (аукціону). При цьому в останньому випадку набувач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реалізованого на торгах (аукціоні), незалежно від наявності у нього статусу підприємства чи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в розумінні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 ГПК (тобто підприємства, установи,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іншоі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громадянина,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підприємницьку діяльність без створення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і набув статусу суб'єкта </w:t>
      </w:r>
      <w:proofErr w:type="spellStart"/>
      <w:r w:rsidRPr="009C2C12">
        <w:rPr>
          <w:rFonts w:ascii="Times New Roman" w:eastAsia="Times New Roman" w:hAnsi="Times New Roman" w:cs="Times New Roman"/>
          <w:color w:val="000000" w:themeColor="text1"/>
          <w:sz w:val="28"/>
          <w:szCs w:val="28"/>
          <w:lang w:eastAsia="ru-RU"/>
        </w:rPr>
        <w:t>такоі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залучається до участі у справі як третя особа, яка не заявляє </w:t>
      </w:r>
      <w:proofErr w:type="spellStart"/>
      <w:r w:rsidRPr="009C2C12">
        <w:rPr>
          <w:rFonts w:ascii="Times New Roman" w:eastAsia="Times New Roman" w:hAnsi="Times New Roman" w:cs="Times New Roman"/>
          <w:color w:val="000000" w:themeColor="text1"/>
          <w:sz w:val="28"/>
          <w:szCs w:val="28"/>
          <w:lang w:eastAsia="ru-RU"/>
        </w:rPr>
        <w:t>самостійних</w:t>
      </w:r>
      <w:proofErr w:type="spellEnd"/>
      <w:r w:rsidRPr="009C2C12">
        <w:rPr>
          <w:rFonts w:ascii="Times New Roman" w:eastAsia="Times New Roman" w:hAnsi="Times New Roman" w:cs="Times New Roman"/>
          <w:color w:val="000000" w:themeColor="text1"/>
          <w:sz w:val="28"/>
          <w:szCs w:val="28"/>
          <w:lang w:eastAsia="ru-RU"/>
        </w:rPr>
        <w:t xml:space="preserve"> вимог на предмет спору, і, отже, відповідна справа за будь- яких обставин підлягає розгляду господарським судом; </w:t>
      </w:r>
    </w:p>
    <w:p w14:paraId="7EBF09D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вимогами про відшкодування шкоди, </w:t>
      </w:r>
      <w:proofErr w:type="spellStart"/>
      <w:r w:rsidRPr="009C2C12">
        <w:rPr>
          <w:rFonts w:ascii="Times New Roman" w:eastAsia="Times New Roman" w:hAnsi="Times New Roman" w:cs="Times New Roman"/>
          <w:color w:val="000000" w:themeColor="text1"/>
          <w:sz w:val="28"/>
          <w:szCs w:val="28"/>
          <w:lang w:eastAsia="ru-RU"/>
        </w:rPr>
        <w:t>заподіяноі</w:t>
      </w:r>
      <w:proofErr w:type="spellEnd"/>
      <w:r w:rsidRPr="009C2C12">
        <w:rPr>
          <w:rFonts w:ascii="Times New Roman" w:eastAsia="Times New Roman" w:hAnsi="Times New Roman" w:cs="Times New Roman"/>
          <w:color w:val="000000" w:themeColor="text1"/>
          <w:sz w:val="28"/>
          <w:szCs w:val="28"/>
          <w:lang w:eastAsia="ru-RU"/>
        </w:rPr>
        <w:t xml:space="preserve">̈ протиправними рішеннями, діями чи бездіяльністю суб'єкта владних повноважень або іншим порушенням прав, свобод та інтересів суб'єктом публічно-правових відносин, - за умови, що такі вимоги не об'єднуються з вимогою вирішити публічно- </w:t>
      </w:r>
      <w:proofErr w:type="spellStart"/>
      <w:r w:rsidRPr="009C2C12">
        <w:rPr>
          <w:rFonts w:ascii="Times New Roman" w:eastAsia="Times New Roman" w:hAnsi="Times New Roman" w:cs="Times New Roman"/>
          <w:color w:val="000000" w:themeColor="text1"/>
          <w:sz w:val="28"/>
          <w:szCs w:val="28"/>
          <w:lang w:eastAsia="ru-RU"/>
        </w:rPr>
        <w:t>правовии</w:t>
      </w:r>
      <w:proofErr w:type="spellEnd"/>
      <w:r w:rsidRPr="009C2C12">
        <w:rPr>
          <w:rFonts w:ascii="Times New Roman" w:eastAsia="Times New Roman" w:hAnsi="Times New Roman" w:cs="Times New Roman"/>
          <w:color w:val="000000" w:themeColor="text1"/>
          <w:sz w:val="28"/>
          <w:szCs w:val="28"/>
          <w:lang w:eastAsia="ru-RU"/>
        </w:rPr>
        <w:t xml:space="preserve">̆ спір і за </w:t>
      </w:r>
      <w:proofErr w:type="spellStart"/>
      <w:r w:rsidRPr="009C2C12">
        <w:rPr>
          <w:rFonts w:ascii="Times New Roman" w:eastAsia="Times New Roman" w:hAnsi="Times New Roman" w:cs="Times New Roman"/>
          <w:color w:val="000000" w:themeColor="text1"/>
          <w:sz w:val="28"/>
          <w:szCs w:val="28"/>
          <w:lang w:eastAsia="ru-RU"/>
        </w:rPr>
        <w:t>своїм</w:t>
      </w:r>
      <w:proofErr w:type="spellEnd"/>
      <w:r w:rsidRPr="009C2C12">
        <w:rPr>
          <w:rFonts w:ascii="Times New Roman" w:eastAsia="Times New Roman" w:hAnsi="Times New Roman" w:cs="Times New Roman"/>
          <w:color w:val="000000" w:themeColor="text1"/>
          <w:sz w:val="28"/>
          <w:szCs w:val="28"/>
          <w:lang w:eastAsia="ru-RU"/>
        </w:rPr>
        <w:t xml:space="preserve"> суб'єктним складом підпадають під дію статті 1 ГПК; </w:t>
      </w:r>
    </w:p>
    <w:p w14:paraId="01E8654E"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оскарженням відповідно до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60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захист </w:t>
      </w:r>
      <w:proofErr w:type="spellStart"/>
      <w:r w:rsidRPr="009C2C12">
        <w:rPr>
          <w:rFonts w:ascii="Times New Roman" w:eastAsia="Times New Roman" w:hAnsi="Times New Roman" w:cs="Times New Roman"/>
          <w:color w:val="000000" w:themeColor="text1"/>
          <w:sz w:val="28"/>
          <w:szCs w:val="28"/>
          <w:lang w:eastAsia="ru-RU"/>
        </w:rPr>
        <w:t>економічноі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конкуренціі</w:t>
      </w:r>
      <w:proofErr w:type="spellEnd"/>
      <w:r w:rsidRPr="009C2C12">
        <w:rPr>
          <w:rFonts w:ascii="Times New Roman" w:eastAsia="Times New Roman" w:hAnsi="Times New Roman" w:cs="Times New Roman"/>
          <w:color w:val="000000" w:themeColor="text1"/>
          <w:sz w:val="28"/>
          <w:szCs w:val="28"/>
          <w:lang w:eastAsia="ru-RU"/>
        </w:rPr>
        <w:t xml:space="preserve">̈" рішень (розпоряджень) органів Антимонопольного комітету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 стягненням з суб'єктів господарювання сум штрафів та пені у зв'язку з порушенням конкурентного законодавства; </w:t>
      </w:r>
    </w:p>
    <w:p w14:paraId="4B8314D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у сфері містобудування, в тому числі за участю центрального органу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що забезпечує формування та реалізує державну політику у сфері будівництва, містобудування та архітектури; </w:t>
      </w:r>
    </w:p>
    <w:p w14:paraId="7EC2413C"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стягнення </w:t>
      </w:r>
      <w:proofErr w:type="spellStart"/>
      <w:r w:rsidRPr="009C2C12">
        <w:rPr>
          <w:rFonts w:ascii="Times New Roman" w:eastAsia="Times New Roman" w:hAnsi="Times New Roman" w:cs="Times New Roman"/>
          <w:color w:val="000000" w:themeColor="text1"/>
          <w:sz w:val="28"/>
          <w:szCs w:val="28"/>
          <w:lang w:eastAsia="ru-RU"/>
        </w:rPr>
        <w:t>простроченоі</w:t>
      </w:r>
      <w:proofErr w:type="spellEnd"/>
      <w:r w:rsidRPr="009C2C12">
        <w:rPr>
          <w:rFonts w:ascii="Times New Roman" w:eastAsia="Times New Roman" w:hAnsi="Times New Roman" w:cs="Times New Roman"/>
          <w:color w:val="000000" w:themeColor="text1"/>
          <w:sz w:val="28"/>
          <w:szCs w:val="28"/>
          <w:lang w:eastAsia="ru-RU"/>
        </w:rPr>
        <w:t xml:space="preserve">̈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(частина дев'ята статті 17 Бюджетного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 тому числі за позовами органів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податковоі</w:t>
      </w:r>
      <w:proofErr w:type="spellEnd"/>
      <w:r w:rsidRPr="009C2C12">
        <w:rPr>
          <w:rFonts w:ascii="Times New Roman" w:eastAsia="Times New Roman" w:hAnsi="Times New Roman" w:cs="Times New Roman"/>
          <w:color w:val="000000" w:themeColor="text1"/>
          <w:sz w:val="28"/>
          <w:szCs w:val="28"/>
          <w:lang w:eastAsia="ru-RU"/>
        </w:rPr>
        <w:t xml:space="preserve">̈ служби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оскільки </w:t>
      </w:r>
      <w:proofErr w:type="spellStart"/>
      <w:r w:rsidRPr="009C2C12">
        <w:rPr>
          <w:rFonts w:ascii="Times New Roman" w:eastAsia="Times New Roman" w:hAnsi="Times New Roman" w:cs="Times New Roman"/>
          <w:color w:val="000000" w:themeColor="text1"/>
          <w:sz w:val="28"/>
          <w:szCs w:val="28"/>
          <w:lang w:eastAsia="ru-RU"/>
        </w:rPr>
        <w:lastRenderedPageBreak/>
        <w:t>майнові</w:t>
      </w:r>
      <w:proofErr w:type="spellEnd"/>
      <w:r w:rsidRPr="009C2C12">
        <w:rPr>
          <w:rFonts w:ascii="Times New Roman" w:eastAsia="Times New Roman" w:hAnsi="Times New Roman" w:cs="Times New Roman"/>
          <w:color w:val="000000" w:themeColor="text1"/>
          <w:sz w:val="28"/>
          <w:szCs w:val="28"/>
          <w:lang w:eastAsia="ru-RU"/>
        </w:rPr>
        <w:t xml:space="preserve"> відносини у відповідних справах засновані на </w:t>
      </w:r>
      <w:proofErr w:type="spellStart"/>
      <w:r w:rsidRPr="009C2C12">
        <w:rPr>
          <w:rFonts w:ascii="Times New Roman" w:eastAsia="Times New Roman" w:hAnsi="Times New Roman" w:cs="Times New Roman"/>
          <w:color w:val="000000" w:themeColor="text1"/>
          <w:sz w:val="28"/>
          <w:szCs w:val="28"/>
          <w:lang w:eastAsia="ru-RU"/>
        </w:rPr>
        <w:t>юридичніи</w:t>
      </w:r>
      <w:proofErr w:type="spellEnd"/>
      <w:r w:rsidRPr="009C2C12">
        <w:rPr>
          <w:rFonts w:ascii="Times New Roman" w:eastAsia="Times New Roman" w:hAnsi="Times New Roman" w:cs="Times New Roman"/>
          <w:color w:val="000000" w:themeColor="text1"/>
          <w:sz w:val="28"/>
          <w:szCs w:val="28"/>
          <w:lang w:eastAsia="ru-RU"/>
        </w:rPr>
        <w:t xml:space="preserve">̆ рівності сторін; </w:t>
      </w:r>
    </w:p>
    <w:p w14:paraId="7D4D8B3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стягнення з органів місцевого самоврядування та спеціально </w:t>
      </w:r>
    </w:p>
    <w:p w14:paraId="22E19BF6"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уповноважених державних органів, які є розпорядниками бюджетних коштів, сум збитків, пов'язаних з перевезеннями пасажирів пільгових </w:t>
      </w:r>
      <w:proofErr w:type="spellStart"/>
      <w:r w:rsidRPr="009C2C12">
        <w:rPr>
          <w:rFonts w:ascii="Times New Roman" w:eastAsia="Times New Roman" w:hAnsi="Times New Roman" w:cs="Times New Roman"/>
          <w:color w:val="000000" w:themeColor="text1"/>
          <w:sz w:val="28"/>
          <w:szCs w:val="28"/>
          <w:lang w:eastAsia="ru-RU"/>
        </w:rPr>
        <w:t>категоріи</w:t>
      </w:r>
      <w:proofErr w:type="spellEnd"/>
      <w:r w:rsidRPr="009C2C12">
        <w:rPr>
          <w:rFonts w:ascii="Times New Roman" w:eastAsia="Times New Roman" w:hAnsi="Times New Roman" w:cs="Times New Roman"/>
          <w:color w:val="000000" w:themeColor="text1"/>
          <w:sz w:val="28"/>
          <w:szCs w:val="28"/>
          <w:lang w:eastAsia="ru-RU"/>
        </w:rPr>
        <w:t xml:space="preserve">̆. </w:t>
      </w:r>
    </w:p>
    <w:p w14:paraId="4428F90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судів віднесено розгляд усіх справ про банкрутство, а також справ у спорах з </w:t>
      </w:r>
      <w:proofErr w:type="spellStart"/>
      <w:r w:rsidRPr="009C2C12">
        <w:rPr>
          <w:rFonts w:ascii="Times New Roman" w:eastAsia="Times New Roman" w:hAnsi="Times New Roman" w:cs="Times New Roman"/>
          <w:color w:val="000000" w:themeColor="text1"/>
          <w:sz w:val="28"/>
          <w:szCs w:val="28"/>
          <w:lang w:eastAsia="ru-RU"/>
        </w:rPr>
        <w:t>майновими</w:t>
      </w:r>
      <w:proofErr w:type="spellEnd"/>
      <w:r w:rsidRPr="009C2C12">
        <w:rPr>
          <w:rFonts w:ascii="Times New Roman" w:eastAsia="Times New Roman" w:hAnsi="Times New Roman" w:cs="Times New Roman"/>
          <w:color w:val="000000" w:themeColor="text1"/>
          <w:sz w:val="28"/>
          <w:szCs w:val="28"/>
          <w:lang w:eastAsia="ru-RU"/>
        </w:rPr>
        <w:t xml:space="preserve"> вимогами до боржника, стосовно якого порушено справу про банкрутство, за певними винятками (пункт 7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12 ГПК) . Зазначені справи відповідно до частини </w:t>
      </w:r>
      <w:proofErr w:type="spellStart"/>
      <w:r w:rsidRPr="009C2C12">
        <w:rPr>
          <w:rFonts w:ascii="Times New Roman" w:eastAsia="Times New Roman" w:hAnsi="Times New Roman" w:cs="Times New Roman"/>
          <w:color w:val="000000" w:themeColor="text1"/>
          <w:sz w:val="28"/>
          <w:szCs w:val="28"/>
          <w:lang w:eastAsia="ru-RU"/>
        </w:rPr>
        <w:t>другоі</w:t>
      </w:r>
      <w:proofErr w:type="spellEnd"/>
      <w:r w:rsidRPr="009C2C12">
        <w:rPr>
          <w:rFonts w:ascii="Times New Roman" w:eastAsia="Times New Roman" w:hAnsi="Times New Roman" w:cs="Times New Roman"/>
          <w:color w:val="000000" w:themeColor="text1"/>
          <w:sz w:val="28"/>
          <w:szCs w:val="28"/>
          <w:lang w:eastAsia="ru-RU"/>
        </w:rPr>
        <w:t xml:space="preserve">̈ статті 4-1 ГПК розглядаються в порядку провадження, передбаченому цим Кодексом, з урахуванням </w:t>
      </w:r>
      <w:proofErr w:type="spellStart"/>
      <w:r w:rsidRPr="009C2C12">
        <w:rPr>
          <w:rFonts w:ascii="Times New Roman" w:eastAsia="Times New Roman" w:hAnsi="Times New Roman" w:cs="Times New Roman"/>
          <w:color w:val="000000" w:themeColor="text1"/>
          <w:sz w:val="28"/>
          <w:szCs w:val="28"/>
          <w:lang w:eastAsia="ru-RU"/>
        </w:rPr>
        <w:t>особливостеи</w:t>
      </w:r>
      <w:proofErr w:type="spellEnd"/>
      <w:r w:rsidRPr="009C2C12">
        <w:rPr>
          <w:rFonts w:ascii="Times New Roman" w:eastAsia="Times New Roman" w:hAnsi="Times New Roman" w:cs="Times New Roman"/>
          <w:color w:val="000000" w:themeColor="text1"/>
          <w:sz w:val="28"/>
          <w:szCs w:val="28"/>
          <w:lang w:eastAsia="ru-RU"/>
        </w:rPr>
        <w:t xml:space="preserve">̆, встановлених Законами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відновлення платоспроможності боржника або визнання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банкрутом" та "Про банки і банківську діяльність". </w:t>
      </w:r>
    </w:p>
    <w:p w14:paraId="72E607AF"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фермерське господарство" останнє є формою </w:t>
      </w:r>
      <w:proofErr w:type="spellStart"/>
      <w:r w:rsidRPr="009C2C12">
        <w:rPr>
          <w:rFonts w:ascii="Times New Roman" w:eastAsia="Times New Roman" w:hAnsi="Times New Roman" w:cs="Times New Roman"/>
          <w:color w:val="000000" w:themeColor="text1"/>
          <w:sz w:val="28"/>
          <w:szCs w:val="28"/>
          <w:lang w:eastAsia="ru-RU"/>
        </w:rPr>
        <w:t>підприємницькоі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громадян із створенням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7DC1C0B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Згідно з частиною 4 статті 7 названого Закону у разі відмови органів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та органів місцевого самоврядування у наданні </w:t>
      </w:r>
      <w:proofErr w:type="spellStart"/>
      <w:r w:rsidRPr="009C2C12">
        <w:rPr>
          <w:rFonts w:ascii="Times New Roman" w:eastAsia="Times New Roman" w:hAnsi="Times New Roman" w:cs="Times New Roman"/>
          <w:color w:val="000000" w:themeColor="text1"/>
          <w:sz w:val="28"/>
          <w:szCs w:val="28"/>
          <w:lang w:eastAsia="ru-RU"/>
        </w:rPr>
        <w:t>земельноі</w:t>
      </w:r>
      <w:proofErr w:type="spellEnd"/>
      <w:r w:rsidRPr="009C2C12">
        <w:rPr>
          <w:rFonts w:ascii="Times New Roman" w:eastAsia="Times New Roman" w:hAnsi="Times New Roman" w:cs="Times New Roman"/>
          <w:color w:val="000000" w:themeColor="text1"/>
          <w:sz w:val="28"/>
          <w:szCs w:val="28"/>
          <w:lang w:eastAsia="ru-RU"/>
        </w:rPr>
        <w:t xml:space="preserve">̈ ділянки для ведення фермерського господарства питання вирішується судом. Рішення суду про задоволення позову є підставою для відведення </w:t>
      </w:r>
      <w:proofErr w:type="spellStart"/>
      <w:r w:rsidRPr="009C2C12">
        <w:rPr>
          <w:rFonts w:ascii="Times New Roman" w:eastAsia="Times New Roman" w:hAnsi="Times New Roman" w:cs="Times New Roman"/>
          <w:color w:val="000000" w:themeColor="text1"/>
          <w:sz w:val="28"/>
          <w:szCs w:val="28"/>
          <w:lang w:eastAsia="ru-RU"/>
        </w:rPr>
        <w:t>земельноі</w:t>
      </w:r>
      <w:proofErr w:type="spellEnd"/>
      <w:r w:rsidRPr="009C2C12">
        <w:rPr>
          <w:rFonts w:ascii="Times New Roman" w:eastAsia="Times New Roman" w:hAnsi="Times New Roman" w:cs="Times New Roman"/>
          <w:color w:val="000000" w:themeColor="text1"/>
          <w:sz w:val="28"/>
          <w:szCs w:val="28"/>
          <w:lang w:eastAsia="ru-RU"/>
        </w:rPr>
        <w:t xml:space="preserve">̈ ділянки в натурі (на місцевості), видачі документа, що посвідчує право власності, або укладання договору оренди. </w:t>
      </w:r>
    </w:p>
    <w:p w14:paraId="0D0B9F0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Статтею 8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фермерське господарство" передбачено, що після одержання державного </w:t>
      </w:r>
      <w:proofErr w:type="spellStart"/>
      <w:r w:rsidRPr="009C2C12">
        <w:rPr>
          <w:rFonts w:ascii="Times New Roman" w:eastAsia="Times New Roman" w:hAnsi="Times New Roman" w:cs="Times New Roman"/>
          <w:color w:val="000000" w:themeColor="text1"/>
          <w:sz w:val="28"/>
          <w:szCs w:val="28"/>
          <w:lang w:eastAsia="ru-RU"/>
        </w:rPr>
        <w:t>акта</w:t>
      </w:r>
      <w:proofErr w:type="spellEnd"/>
      <w:r w:rsidRPr="009C2C12">
        <w:rPr>
          <w:rFonts w:ascii="Times New Roman" w:eastAsia="Times New Roman" w:hAnsi="Times New Roman" w:cs="Times New Roman"/>
          <w:color w:val="000000" w:themeColor="text1"/>
          <w:sz w:val="28"/>
          <w:szCs w:val="28"/>
          <w:lang w:eastAsia="ru-RU"/>
        </w:rPr>
        <w:t xml:space="preserve"> на право власності на земельну ділянку або укладення договору оренди </w:t>
      </w:r>
      <w:proofErr w:type="spellStart"/>
      <w:r w:rsidRPr="009C2C12">
        <w:rPr>
          <w:rFonts w:ascii="Times New Roman" w:eastAsia="Times New Roman" w:hAnsi="Times New Roman" w:cs="Times New Roman"/>
          <w:color w:val="000000" w:themeColor="text1"/>
          <w:sz w:val="28"/>
          <w:szCs w:val="28"/>
          <w:lang w:eastAsia="ru-RU"/>
        </w:rPr>
        <w:t>земельноі</w:t>
      </w:r>
      <w:proofErr w:type="spellEnd"/>
      <w:r w:rsidRPr="009C2C12">
        <w:rPr>
          <w:rFonts w:ascii="Times New Roman" w:eastAsia="Times New Roman" w:hAnsi="Times New Roman" w:cs="Times New Roman"/>
          <w:color w:val="000000" w:themeColor="text1"/>
          <w:sz w:val="28"/>
          <w:szCs w:val="28"/>
          <w:lang w:eastAsia="ru-RU"/>
        </w:rPr>
        <w:t xml:space="preserve">̈ ділянки та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фермерське господарство підлягає </w:t>
      </w:r>
      <w:proofErr w:type="spellStart"/>
      <w:r w:rsidRPr="009C2C12">
        <w:rPr>
          <w:rFonts w:ascii="Times New Roman" w:eastAsia="Times New Roman" w:hAnsi="Times New Roman" w:cs="Times New Roman"/>
          <w:color w:val="000000" w:themeColor="text1"/>
          <w:sz w:val="28"/>
          <w:szCs w:val="28"/>
          <w:lang w:eastAsia="ru-RU"/>
        </w:rPr>
        <w:t>державніи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Державна реєстрація фермерського господарства проводиться за наявності всіх необхідних документів протягом не більше п'яти робочих днів. Органи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зобов'язані протягом цього терміну </w:t>
      </w:r>
      <w:proofErr w:type="spellStart"/>
      <w:r w:rsidRPr="009C2C12">
        <w:rPr>
          <w:rFonts w:ascii="Times New Roman" w:eastAsia="Times New Roman" w:hAnsi="Times New Roman" w:cs="Times New Roman"/>
          <w:color w:val="000000" w:themeColor="text1"/>
          <w:sz w:val="28"/>
          <w:szCs w:val="28"/>
          <w:lang w:eastAsia="ru-RU"/>
        </w:rPr>
        <w:t>внести</w:t>
      </w:r>
      <w:proofErr w:type="spellEnd"/>
      <w:r w:rsidRPr="009C2C12">
        <w:rPr>
          <w:rFonts w:ascii="Times New Roman" w:eastAsia="Times New Roman" w:hAnsi="Times New Roman" w:cs="Times New Roman"/>
          <w:color w:val="000000" w:themeColor="text1"/>
          <w:sz w:val="28"/>
          <w:szCs w:val="28"/>
          <w:lang w:eastAsia="ru-RU"/>
        </w:rPr>
        <w:t xml:space="preserve"> дані з </w:t>
      </w:r>
      <w:proofErr w:type="spellStart"/>
      <w:r w:rsidRPr="009C2C12">
        <w:rPr>
          <w:rFonts w:ascii="Times New Roman" w:eastAsia="Times New Roman" w:hAnsi="Times New Roman" w:cs="Times New Roman"/>
          <w:color w:val="000000" w:themeColor="text1"/>
          <w:sz w:val="28"/>
          <w:szCs w:val="28"/>
          <w:lang w:eastAsia="ru-RU"/>
        </w:rPr>
        <w:t>реєстраційноі</w:t>
      </w:r>
      <w:proofErr w:type="spellEnd"/>
      <w:r w:rsidRPr="009C2C12">
        <w:rPr>
          <w:rFonts w:ascii="Times New Roman" w:eastAsia="Times New Roman" w:hAnsi="Times New Roman" w:cs="Times New Roman"/>
          <w:color w:val="000000" w:themeColor="text1"/>
          <w:sz w:val="28"/>
          <w:szCs w:val="28"/>
          <w:lang w:eastAsia="ru-RU"/>
        </w:rPr>
        <w:t xml:space="preserve">̈ картки до Реєстру суб'єктів </w:t>
      </w:r>
      <w:proofErr w:type="spellStart"/>
      <w:r w:rsidRPr="009C2C12">
        <w:rPr>
          <w:rFonts w:ascii="Times New Roman" w:eastAsia="Times New Roman" w:hAnsi="Times New Roman" w:cs="Times New Roman"/>
          <w:color w:val="000000" w:themeColor="text1"/>
          <w:sz w:val="28"/>
          <w:szCs w:val="28"/>
          <w:lang w:eastAsia="ru-RU"/>
        </w:rPr>
        <w:t>підприємницькоі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та видати свідоцтво про державну реєстрацію фермерського господарства. </w:t>
      </w:r>
    </w:p>
    <w:p w14:paraId="11E081F9"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зв'язку з цим спори, пов'язані з відмовою у наданні громадянину </w:t>
      </w:r>
      <w:proofErr w:type="spellStart"/>
      <w:r w:rsidRPr="009C2C12">
        <w:rPr>
          <w:rFonts w:ascii="Times New Roman" w:eastAsia="Times New Roman" w:hAnsi="Times New Roman" w:cs="Times New Roman"/>
          <w:color w:val="000000" w:themeColor="text1"/>
          <w:sz w:val="28"/>
          <w:szCs w:val="28"/>
          <w:lang w:eastAsia="ru-RU"/>
        </w:rPr>
        <w:t>земельноі</w:t>
      </w:r>
      <w:proofErr w:type="spellEnd"/>
      <w:r w:rsidRPr="009C2C12">
        <w:rPr>
          <w:rFonts w:ascii="Times New Roman" w:eastAsia="Times New Roman" w:hAnsi="Times New Roman" w:cs="Times New Roman"/>
          <w:color w:val="000000" w:themeColor="text1"/>
          <w:sz w:val="28"/>
          <w:szCs w:val="28"/>
          <w:lang w:eastAsia="ru-RU"/>
        </w:rPr>
        <w:t xml:space="preserve">̈ ділянки для ведення фермерського господарства, та спори щодо розподілу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фермерського господарства, яке припинило свою діяльність, не підвідомчі господарським судам. Що ж до спорів, пов'язаних з наданням </w:t>
      </w:r>
      <w:proofErr w:type="spellStart"/>
      <w:r w:rsidRPr="009C2C12">
        <w:rPr>
          <w:rFonts w:ascii="Times New Roman" w:eastAsia="Times New Roman" w:hAnsi="Times New Roman" w:cs="Times New Roman"/>
          <w:color w:val="000000" w:themeColor="text1"/>
          <w:sz w:val="28"/>
          <w:szCs w:val="28"/>
          <w:lang w:eastAsia="ru-RU"/>
        </w:rPr>
        <w:t>додатковоі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земельноі</w:t>
      </w:r>
      <w:proofErr w:type="spellEnd"/>
      <w:r w:rsidRPr="009C2C12">
        <w:rPr>
          <w:rFonts w:ascii="Times New Roman" w:eastAsia="Times New Roman" w:hAnsi="Times New Roman" w:cs="Times New Roman"/>
          <w:color w:val="000000" w:themeColor="text1"/>
          <w:sz w:val="28"/>
          <w:szCs w:val="28"/>
          <w:lang w:eastAsia="ru-RU"/>
        </w:rPr>
        <w:t xml:space="preserve">̈ ділянки фермерському господарству після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створення, а також спорів про припинення діяльності фермерського господарства, то вони відповідно до </w:t>
      </w:r>
      <w:proofErr w:type="spellStart"/>
      <w:r w:rsidRPr="009C2C12">
        <w:rPr>
          <w:rFonts w:ascii="Times New Roman" w:eastAsia="Times New Roman" w:hAnsi="Times New Roman" w:cs="Times New Roman"/>
          <w:color w:val="000000" w:themeColor="text1"/>
          <w:sz w:val="28"/>
          <w:szCs w:val="28"/>
          <w:lang w:eastAsia="ru-RU"/>
        </w:rPr>
        <w:t>статеи</w:t>
      </w:r>
      <w:proofErr w:type="spellEnd"/>
      <w:r w:rsidRPr="009C2C12">
        <w:rPr>
          <w:rFonts w:ascii="Times New Roman" w:eastAsia="Times New Roman" w:hAnsi="Times New Roman" w:cs="Times New Roman"/>
          <w:color w:val="000000" w:themeColor="text1"/>
          <w:sz w:val="28"/>
          <w:szCs w:val="28"/>
          <w:lang w:eastAsia="ru-RU"/>
        </w:rPr>
        <w:t xml:space="preserve">̆ 1 та 12 ГПК підвідомчі господарським судам. </w:t>
      </w:r>
    </w:p>
    <w:p w14:paraId="6CE6EA4C"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 правилами господарського судочинства мають розглядатися справи зі спорів про відшкодування шкоди, </w:t>
      </w:r>
      <w:proofErr w:type="spellStart"/>
      <w:r w:rsidRPr="009C2C12">
        <w:rPr>
          <w:rFonts w:ascii="Times New Roman" w:eastAsia="Times New Roman" w:hAnsi="Times New Roman" w:cs="Times New Roman"/>
          <w:color w:val="000000" w:themeColor="text1"/>
          <w:sz w:val="28"/>
          <w:szCs w:val="28"/>
          <w:lang w:eastAsia="ru-RU"/>
        </w:rPr>
        <w:t>заподіяноі</w:t>
      </w:r>
      <w:proofErr w:type="spellEnd"/>
      <w:r w:rsidRPr="009C2C12">
        <w:rPr>
          <w:rFonts w:ascii="Times New Roman" w:eastAsia="Times New Roman" w:hAnsi="Times New Roman" w:cs="Times New Roman"/>
          <w:color w:val="000000" w:themeColor="text1"/>
          <w:sz w:val="28"/>
          <w:szCs w:val="28"/>
          <w:lang w:eastAsia="ru-RU"/>
        </w:rPr>
        <w:t xml:space="preserve">̈ навколишньому природному середовищу, в тому числі за позовами спеціально уповноважених державних органів управління в галузі охорони навколишнього природного середовища. </w:t>
      </w:r>
    </w:p>
    <w:p w14:paraId="71B75254"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26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режим </w:t>
      </w:r>
      <w:r w:rsidRPr="009C2C12">
        <w:rPr>
          <w:rFonts w:ascii="Times New Roman" w:eastAsia="Times New Roman" w:hAnsi="Times New Roman" w:cs="Times New Roman"/>
          <w:color w:val="000000" w:themeColor="text1"/>
          <w:sz w:val="28"/>
          <w:szCs w:val="28"/>
          <w:lang w:eastAsia="ru-RU"/>
        </w:rPr>
        <w:lastRenderedPageBreak/>
        <w:t xml:space="preserve">іноземного інвестування" спори між іноземними інвесторами і державою з питань державного регулювання іноземних </w:t>
      </w:r>
      <w:proofErr w:type="spellStart"/>
      <w:r w:rsidRPr="009C2C12">
        <w:rPr>
          <w:rFonts w:ascii="Times New Roman" w:eastAsia="Times New Roman" w:hAnsi="Times New Roman" w:cs="Times New Roman"/>
          <w:color w:val="000000" w:themeColor="text1"/>
          <w:sz w:val="28"/>
          <w:szCs w:val="28"/>
          <w:lang w:eastAsia="ru-RU"/>
        </w:rPr>
        <w:t>інвестиціи</w:t>
      </w:r>
      <w:proofErr w:type="spellEnd"/>
      <w:r w:rsidRPr="009C2C12">
        <w:rPr>
          <w:rFonts w:ascii="Times New Roman" w:eastAsia="Times New Roman" w:hAnsi="Times New Roman" w:cs="Times New Roman"/>
          <w:color w:val="000000" w:themeColor="text1"/>
          <w:sz w:val="28"/>
          <w:szCs w:val="28"/>
          <w:lang w:eastAsia="ru-RU"/>
        </w:rPr>
        <w:t xml:space="preserve">̆ та діяльності підприємств з іноземними інвестиціями підлягають розгляду в судах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якщо інше не визначено міжнародними договорами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 змістом </w:t>
      </w:r>
      <w:proofErr w:type="spellStart"/>
      <w:r w:rsidRPr="009C2C12">
        <w:rPr>
          <w:rFonts w:ascii="Times New Roman" w:eastAsia="Times New Roman" w:hAnsi="Times New Roman" w:cs="Times New Roman"/>
          <w:color w:val="000000" w:themeColor="text1"/>
          <w:sz w:val="28"/>
          <w:szCs w:val="28"/>
          <w:lang w:eastAsia="ru-RU"/>
        </w:rPr>
        <w:t>статеи</w:t>
      </w:r>
      <w:proofErr w:type="spellEnd"/>
      <w:r w:rsidRPr="009C2C12">
        <w:rPr>
          <w:rFonts w:ascii="Times New Roman" w:eastAsia="Times New Roman" w:hAnsi="Times New Roman" w:cs="Times New Roman"/>
          <w:color w:val="000000" w:themeColor="text1"/>
          <w:sz w:val="28"/>
          <w:szCs w:val="28"/>
          <w:lang w:eastAsia="ru-RU"/>
        </w:rPr>
        <w:t xml:space="preserve">̆ </w:t>
      </w:r>
    </w:p>
    <w:p w14:paraId="20DE4FF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1 та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господарським судам підвідомчі справи у відповідних спорах, якщо інше не визначено міжнародними договорами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0BAD619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Справи в усіх інших спорах, не зазначених у частині </w:t>
      </w:r>
      <w:proofErr w:type="spellStart"/>
      <w:r w:rsidRPr="009C2C12">
        <w:rPr>
          <w:rFonts w:ascii="Times New Roman" w:eastAsia="Times New Roman" w:hAnsi="Times New Roman" w:cs="Times New Roman"/>
          <w:color w:val="000000" w:themeColor="text1"/>
          <w:sz w:val="28"/>
          <w:szCs w:val="28"/>
          <w:lang w:eastAsia="ru-RU"/>
        </w:rPr>
        <w:t>першіи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цієі</w:t>
      </w:r>
      <w:proofErr w:type="spellEnd"/>
      <w:r w:rsidRPr="009C2C12">
        <w:rPr>
          <w:rFonts w:ascii="Times New Roman" w:eastAsia="Times New Roman" w:hAnsi="Times New Roman" w:cs="Times New Roman"/>
          <w:color w:val="000000" w:themeColor="text1"/>
          <w:sz w:val="28"/>
          <w:szCs w:val="28"/>
          <w:lang w:eastAsia="ru-RU"/>
        </w:rPr>
        <w:t xml:space="preserve">̈ статті, підлягають розгляду в судах та/або в господарських судах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або за домовленістю сторін у </w:t>
      </w:r>
      <w:proofErr w:type="spellStart"/>
      <w:r w:rsidRPr="009C2C12">
        <w:rPr>
          <w:rFonts w:ascii="Times New Roman" w:eastAsia="Times New Roman" w:hAnsi="Times New Roman" w:cs="Times New Roman"/>
          <w:color w:val="000000" w:themeColor="text1"/>
          <w:sz w:val="28"/>
          <w:szCs w:val="28"/>
          <w:lang w:eastAsia="ru-RU"/>
        </w:rPr>
        <w:t>третейських</w:t>
      </w:r>
      <w:proofErr w:type="spellEnd"/>
      <w:r w:rsidRPr="009C2C12">
        <w:rPr>
          <w:rFonts w:ascii="Times New Roman" w:eastAsia="Times New Roman" w:hAnsi="Times New Roman" w:cs="Times New Roman"/>
          <w:color w:val="000000" w:themeColor="text1"/>
          <w:sz w:val="28"/>
          <w:szCs w:val="28"/>
          <w:lang w:eastAsia="ru-RU"/>
        </w:rPr>
        <w:t xml:space="preserve"> судах, у тому числі за кордоном (частина друга статті 26 названого Закону) . </w:t>
      </w:r>
    </w:p>
    <w:p w14:paraId="15848DB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Виходячи з приписів частини </w:t>
      </w:r>
      <w:proofErr w:type="spellStart"/>
      <w:r w:rsidRPr="009C2C12">
        <w:rPr>
          <w:rFonts w:ascii="Times New Roman" w:eastAsia="Times New Roman" w:hAnsi="Times New Roman" w:cs="Times New Roman"/>
          <w:color w:val="000000" w:themeColor="text1"/>
          <w:sz w:val="28"/>
          <w:szCs w:val="28"/>
          <w:lang w:eastAsia="ru-RU"/>
        </w:rPr>
        <w:t>другоі</w:t>
      </w:r>
      <w:proofErr w:type="spellEnd"/>
      <w:r w:rsidRPr="009C2C12">
        <w:rPr>
          <w:rFonts w:ascii="Times New Roman" w:eastAsia="Times New Roman" w:hAnsi="Times New Roman" w:cs="Times New Roman"/>
          <w:color w:val="000000" w:themeColor="text1"/>
          <w:sz w:val="28"/>
          <w:szCs w:val="28"/>
          <w:lang w:eastAsia="ru-RU"/>
        </w:rPr>
        <w:t xml:space="preserve">̈ статті 50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нотаріат", право на оскарження </w:t>
      </w:r>
      <w:proofErr w:type="spellStart"/>
      <w:r w:rsidRPr="009C2C12">
        <w:rPr>
          <w:rFonts w:ascii="Times New Roman" w:eastAsia="Times New Roman" w:hAnsi="Times New Roman" w:cs="Times New Roman"/>
          <w:color w:val="000000" w:themeColor="text1"/>
          <w:sz w:val="28"/>
          <w:szCs w:val="28"/>
          <w:lang w:eastAsia="ru-RU"/>
        </w:rPr>
        <w:t>нотаріальноі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або відмови у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вчиненні, а також нотаріального </w:t>
      </w:r>
      <w:proofErr w:type="spellStart"/>
      <w:r w:rsidRPr="009C2C12">
        <w:rPr>
          <w:rFonts w:ascii="Times New Roman" w:eastAsia="Times New Roman" w:hAnsi="Times New Roman" w:cs="Times New Roman"/>
          <w:color w:val="000000" w:themeColor="text1"/>
          <w:sz w:val="28"/>
          <w:szCs w:val="28"/>
          <w:lang w:eastAsia="ru-RU"/>
        </w:rPr>
        <w:t>акта</w:t>
      </w:r>
      <w:proofErr w:type="spellEnd"/>
      <w:r w:rsidRPr="009C2C12">
        <w:rPr>
          <w:rFonts w:ascii="Times New Roman" w:eastAsia="Times New Roman" w:hAnsi="Times New Roman" w:cs="Times New Roman"/>
          <w:color w:val="000000" w:themeColor="text1"/>
          <w:sz w:val="28"/>
          <w:szCs w:val="28"/>
          <w:lang w:eastAsia="ru-RU"/>
        </w:rPr>
        <w:t xml:space="preserve"> має особа, прав та інтересів </w:t>
      </w:r>
      <w:proofErr w:type="spellStart"/>
      <w:r w:rsidRPr="009C2C12">
        <w:rPr>
          <w:rFonts w:ascii="Times New Roman" w:eastAsia="Times New Roman" w:hAnsi="Times New Roman" w:cs="Times New Roman"/>
          <w:color w:val="000000" w:themeColor="text1"/>
          <w:sz w:val="28"/>
          <w:szCs w:val="28"/>
          <w:lang w:eastAsia="ru-RU"/>
        </w:rPr>
        <w:t>якоі</w:t>
      </w:r>
      <w:proofErr w:type="spellEnd"/>
      <w:r w:rsidRPr="009C2C12">
        <w:rPr>
          <w:rFonts w:ascii="Times New Roman" w:eastAsia="Times New Roman" w:hAnsi="Times New Roman" w:cs="Times New Roman"/>
          <w:color w:val="000000" w:themeColor="text1"/>
          <w:sz w:val="28"/>
          <w:szCs w:val="28"/>
          <w:lang w:eastAsia="ru-RU"/>
        </w:rPr>
        <w:t xml:space="preserve">̈ стосуються такі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чи акти. </w:t>
      </w:r>
    </w:p>
    <w:p w14:paraId="193D1BAB"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Спори між боржниками і стягувачами, а також спори за позовами інших осіб, прав та інтересів яких стосуються нотаріальні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чи акт, у тому числі про визнання виконавчого напису таким, що не підлягає виконанню повністю або частково, про повернення стягнутого за виконавчим написом, вирішуються господарським судом за позовами боржників або зазначених осіб до стягувачів, якщо </w:t>
      </w:r>
      <w:proofErr w:type="spellStart"/>
      <w:r w:rsidRPr="009C2C12">
        <w:rPr>
          <w:rFonts w:ascii="Times New Roman" w:eastAsia="Times New Roman" w:hAnsi="Times New Roman" w:cs="Times New Roman"/>
          <w:color w:val="000000" w:themeColor="text1"/>
          <w:sz w:val="28"/>
          <w:szCs w:val="28"/>
          <w:lang w:eastAsia="ru-RU"/>
        </w:rPr>
        <w:t>суб'єктнии</w:t>
      </w:r>
      <w:proofErr w:type="spellEnd"/>
      <w:r w:rsidRPr="009C2C12">
        <w:rPr>
          <w:rFonts w:ascii="Times New Roman" w:eastAsia="Times New Roman" w:hAnsi="Times New Roman" w:cs="Times New Roman"/>
          <w:color w:val="000000" w:themeColor="text1"/>
          <w:sz w:val="28"/>
          <w:szCs w:val="28"/>
          <w:lang w:eastAsia="ru-RU"/>
        </w:rPr>
        <w:t xml:space="preserve">̆ склад сторін відповідного спору відповідає приписам статті 1 ГПК. При цьому за змістом </w:t>
      </w:r>
      <w:proofErr w:type="spellStart"/>
      <w:r w:rsidRPr="009C2C12">
        <w:rPr>
          <w:rFonts w:ascii="Times New Roman" w:eastAsia="Times New Roman" w:hAnsi="Times New Roman" w:cs="Times New Roman"/>
          <w:color w:val="000000" w:themeColor="text1"/>
          <w:sz w:val="28"/>
          <w:szCs w:val="28"/>
          <w:lang w:eastAsia="ru-RU"/>
        </w:rPr>
        <w:t>статеи</w:t>
      </w:r>
      <w:proofErr w:type="spellEnd"/>
      <w:r w:rsidRPr="009C2C12">
        <w:rPr>
          <w:rFonts w:ascii="Times New Roman" w:eastAsia="Times New Roman" w:hAnsi="Times New Roman" w:cs="Times New Roman"/>
          <w:color w:val="000000" w:themeColor="text1"/>
          <w:sz w:val="28"/>
          <w:szCs w:val="28"/>
          <w:lang w:eastAsia="ru-RU"/>
        </w:rPr>
        <w:t xml:space="preserve">̆ 1, 2, 18, 22, 27 ГПК, </w:t>
      </w:r>
      <w:proofErr w:type="spellStart"/>
      <w:r w:rsidRPr="009C2C12">
        <w:rPr>
          <w:rFonts w:ascii="Times New Roman" w:eastAsia="Times New Roman" w:hAnsi="Times New Roman" w:cs="Times New Roman"/>
          <w:color w:val="000000" w:themeColor="text1"/>
          <w:sz w:val="28"/>
          <w:szCs w:val="28"/>
          <w:lang w:eastAsia="ru-RU"/>
        </w:rPr>
        <w:t>статеи</w:t>
      </w:r>
      <w:proofErr w:type="spellEnd"/>
      <w:r w:rsidRPr="009C2C12">
        <w:rPr>
          <w:rFonts w:ascii="Times New Roman" w:eastAsia="Times New Roman" w:hAnsi="Times New Roman" w:cs="Times New Roman"/>
          <w:color w:val="000000" w:themeColor="text1"/>
          <w:sz w:val="28"/>
          <w:szCs w:val="28"/>
          <w:lang w:eastAsia="ru-RU"/>
        </w:rPr>
        <w:t xml:space="preserve">̆ 1 і 3 названого Закону нотаріус не може бути відповідачем у господарському процесі, а залучається до участі в ньому як третя особа, яка не заявляє </w:t>
      </w:r>
      <w:proofErr w:type="spellStart"/>
      <w:r w:rsidRPr="009C2C12">
        <w:rPr>
          <w:rFonts w:ascii="Times New Roman" w:eastAsia="Times New Roman" w:hAnsi="Times New Roman" w:cs="Times New Roman"/>
          <w:color w:val="000000" w:themeColor="text1"/>
          <w:sz w:val="28"/>
          <w:szCs w:val="28"/>
          <w:lang w:eastAsia="ru-RU"/>
        </w:rPr>
        <w:t>самостійних</w:t>
      </w:r>
      <w:proofErr w:type="spellEnd"/>
      <w:r w:rsidRPr="009C2C12">
        <w:rPr>
          <w:rFonts w:ascii="Times New Roman" w:eastAsia="Times New Roman" w:hAnsi="Times New Roman" w:cs="Times New Roman"/>
          <w:color w:val="000000" w:themeColor="text1"/>
          <w:sz w:val="28"/>
          <w:szCs w:val="28"/>
          <w:lang w:eastAsia="ru-RU"/>
        </w:rPr>
        <w:t xml:space="preserve"> вимог на предмет спору. </w:t>
      </w:r>
    </w:p>
    <w:p w14:paraId="585B2A7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Водночас слід мати на увазі, що до господарського суду не можуть оскаржуватися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нотаріуса щодо вчинення виконавчого напису, коли </w:t>
      </w:r>
      <w:proofErr w:type="spellStart"/>
      <w:r w:rsidRPr="009C2C12">
        <w:rPr>
          <w:rFonts w:ascii="Times New Roman" w:eastAsia="Times New Roman" w:hAnsi="Times New Roman" w:cs="Times New Roman"/>
          <w:color w:val="000000" w:themeColor="text1"/>
          <w:sz w:val="28"/>
          <w:szCs w:val="28"/>
          <w:lang w:eastAsia="ru-RU"/>
        </w:rPr>
        <w:t>йдеться</w:t>
      </w:r>
      <w:proofErr w:type="spellEnd"/>
      <w:r w:rsidRPr="009C2C12">
        <w:rPr>
          <w:rFonts w:ascii="Times New Roman" w:eastAsia="Times New Roman" w:hAnsi="Times New Roman" w:cs="Times New Roman"/>
          <w:color w:val="000000" w:themeColor="text1"/>
          <w:sz w:val="28"/>
          <w:szCs w:val="28"/>
          <w:lang w:eastAsia="ru-RU"/>
        </w:rPr>
        <w:t xml:space="preserve"> виключно про порушення нотаріусом правил вчинення </w:t>
      </w:r>
      <w:proofErr w:type="spellStart"/>
      <w:r w:rsidRPr="009C2C12">
        <w:rPr>
          <w:rFonts w:ascii="Times New Roman" w:eastAsia="Times New Roman" w:hAnsi="Times New Roman" w:cs="Times New Roman"/>
          <w:color w:val="000000" w:themeColor="text1"/>
          <w:sz w:val="28"/>
          <w:szCs w:val="28"/>
          <w:lang w:eastAsia="ru-RU"/>
        </w:rPr>
        <w:t>відповідноі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нотаріальноі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і при цьому позивачем не порушується питання про захист права, заснованого на приписах цивільного чи господарського законодавства. </w:t>
      </w:r>
    </w:p>
    <w:p w14:paraId="3C78EBAD"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Згідно зі статтею 17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свободу совісті та </w:t>
      </w:r>
      <w:proofErr w:type="spellStart"/>
      <w:r w:rsidRPr="009C2C12">
        <w:rPr>
          <w:rFonts w:ascii="Times New Roman" w:eastAsia="Times New Roman" w:hAnsi="Times New Roman" w:cs="Times New Roman"/>
          <w:color w:val="000000" w:themeColor="text1"/>
          <w:sz w:val="28"/>
          <w:szCs w:val="28"/>
          <w:lang w:eastAsia="ru-RU"/>
        </w:rPr>
        <w:t>релігійні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рішення місцевих органів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щодо володіння і користування культовими будівлями і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можуть бути оскаржені до суду в порядку, передбаченому Цивільним процесуальним кодексом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Отже, встановивши, що позовна заява містить вимоги про визнання такого рішення </w:t>
      </w:r>
      <w:proofErr w:type="spellStart"/>
      <w:r w:rsidRPr="009C2C12">
        <w:rPr>
          <w:rFonts w:ascii="Times New Roman" w:eastAsia="Times New Roman" w:hAnsi="Times New Roman" w:cs="Times New Roman"/>
          <w:color w:val="000000" w:themeColor="text1"/>
          <w:sz w:val="28"/>
          <w:szCs w:val="28"/>
          <w:lang w:eastAsia="ru-RU"/>
        </w:rPr>
        <w:t>недійсним</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повинен відмовити у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прийнятті</w:t>
      </w:r>
      <w:proofErr w:type="spellEnd"/>
      <w:r w:rsidRPr="009C2C12">
        <w:rPr>
          <w:rFonts w:ascii="Times New Roman" w:eastAsia="Times New Roman" w:hAnsi="Times New Roman" w:cs="Times New Roman"/>
          <w:color w:val="000000" w:themeColor="text1"/>
          <w:sz w:val="28"/>
          <w:szCs w:val="28"/>
          <w:lang w:eastAsia="ru-RU"/>
        </w:rPr>
        <w:t xml:space="preserve"> з посиланням на пункт 1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62 ГПК. </w:t>
      </w:r>
      <w:proofErr w:type="spellStart"/>
      <w:r w:rsidRPr="009C2C12">
        <w:rPr>
          <w:rFonts w:ascii="Times New Roman" w:eastAsia="Times New Roman" w:hAnsi="Times New Roman" w:cs="Times New Roman"/>
          <w:color w:val="000000" w:themeColor="text1"/>
          <w:sz w:val="28"/>
          <w:szCs w:val="28"/>
          <w:lang w:eastAsia="ru-RU"/>
        </w:rPr>
        <w:t>Такии</w:t>
      </w:r>
      <w:proofErr w:type="spellEnd"/>
      <w:r w:rsidRPr="009C2C12">
        <w:rPr>
          <w:rFonts w:ascii="Times New Roman" w:eastAsia="Times New Roman" w:hAnsi="Times New Roman" w:cs="Times New Roman"/>
          <w:color w:val="000000" w:themeColor="text1"/>
          <w:sz w:val="28"/>
          <w:szCs w:val="28"/>
          <w:lang w:eastAsia="ru-RU"/>
        </w:rPr>
        <w:t xml:space="preserve">̆ же порядок застосовується і до заяви прокурора або органу, уповноваженого реєструвати статути </w:t>
      </w:r>
      <w:proofErr w:type="spellStart"/>
      <w:r w:rsidRPr="009C2C12">
        <w:rPr>
          <w:rFonts w:ascii="Times New Roman" w:eastAsia="Times New Roman" w:hAnsi="Times New Roman" w:cs="Times New Roman"/>
          <w:color w:val="000000" w:themeColor="text1"/>
          <w:sz w:val="28"/>
          <w:szCs w:val="28"/>
          <w:lang w:eastAsia="ru-RU"/>
        </w:rPr>
        <w:t>релігійних</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організаціи</w:t>
      </w:r>
      <w:proofErr w:type="spellEnd"/>
      <w:r w:rsidRPr="009C2C12">
        <w:rPr>
          <w:rFonts w:ascii="Times New Roman" w:eastAsia="Times New Roman" w:hAnsi="Times New Roman" w:cs="Times New Roman"/>
          <w:color w:val="000000" w:themeColor="text1"/>
          <w:sz w:val="28"/>
          <w:szCs w:val="28"/>
          <w:lang w:eastAsia="ru-RU"/>
        </w:rPr>
        <w:t xml:space="preserve">̆, про припинення діяльності </w:t>
      </w:r>
      <w:proofErr w:type="spellStart"/>
      <w:r w:rsidRPr="009C2C12">
        <w:rPr>
          <w:rFonts w:ascii="Times New Roman" w:eastAsia="Times New Roman" w:hAnsi="Times New Roman" w:cs="Times New Roman"/>
          <w:color w:val="000000" w:themeColor="text1"/>
          <w:sz w:val="28"/>
          <w:szCs w:val="28"/>
          <w:lang w:eastAsia="ru-RU"/>
        </w:rPr>
        <w:t>релігійноі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(стаття 16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свободу совісті та </w:t>
      </w:r>
      <w:proofErr w:type="spellStart"/>
      <w:r w:rsidRPr="009C2C12">
        <w:rPr>
          <w:rFonts w:ascii="Times New Roman" w:eastAsia="Times New Roman" w:hAnsi="Times New Roman" w:cs="Times New Roman"/>
          <w:color w:val="000000" w:themeColor="text1"/>
          <w:sz w:val="28"/>
          <w:szCs w:val="28"/>
          <w:lang w:eastAsia="ru-RU"/>
        </w:rPr>
        <w:t>релігійні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 </w:t>
      </w:r>
    </w:p>
    <w:p w14:paraId="05F61A8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Розгляд господарськими судами скарг у порядку статті 121-2 ГПК є однією з форм судового контролю щодо виконання рішень, ухвал, постанов, а виконання рішення, ухвали постанови господарського суду є невід'ємною частиною судового процесу. </w:t>
      </w:r>
    </w:p>
    <w:p w14:paraId="4D6455E1"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lastRenderedPageBreak/>
        <w:t xml:space="preserve">Отже, зазначені скарги щодо виконання рішень, ухвал, постанов господарських судів підлягають розгляду господарським судом,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розглянув відповідну справу у </w:t>
      </w:r>
      <w:proofErr w:type="spellStart"/>
      <w:r w:rsidRPr="009C2C12">
        <w:rPr>
          <w:rFonts w:ascii="Times New Roman" w:eastAsia="Times New Roman" w:hAnsi="Times New Roman" w:cs="Times New Roman"/>
          <w:color w:val="000000" w:themeColor="text1"/>
          <w:sz w:val="28"/>
          <w:szCs w:val="28"/>
          <w:lang w:eastAsia="ru-RU"/>
        </w:rPr>
        <w:t>першіи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тобто тим господарським судом, що видав </w:t>
      </w:r>
      <w:proofErr w:type="spellStart"/>
      <w:r w:rsidRPr="009C2C12">
        <w:rPr>
          <w:rFonts w:ascii="Times New Roman" w:eastAsia="Times New Roman" w:hAnsi="Times New Roman" w:cs="Times New Roman"/>
          <w:color w:val="000000" w:themeColor="text1"/>
          <w:sz w:val="28"/>
          <w:szCs w:val="28"/>
          <w:lang w:eastAsia="ru-RU"/>
        </w:rPr>
        <w:t>виконавчии</w:t>
      </w:r>
      <w:proofErr w:type="spellEnd"/>
      <w:r w:rsidRPr="009C2C12">
        <w:rPr>
          <w:rFonts w:ascii="Times New Roman" w:eastAsia="Times New Roman" w:hAnsi="Times New Roman" w:cs="Times New Roman"/>
          <w:color w:val="000000" w:themeColor="text1"/>
          <w:sz w:val="28"/>
          <w:szCs w:val="28"/>
          <w:lang w:eastAsia="ru-RU"/>
        </w:rPr>
        <w:t xml:space="preserve">̆ документ (наказ чи ухвалу). Розгляд таких скарг </w:t>
      </w:r>
      <w:proofErr w:type="spellStart"/>
      <w:r w:rsidRPr="009C2C12">
        <w:rPr>
          <w:rFonts w:ascii="Times New Roman" w:eastAsia="Times New Roman" w:hAnsi="Times New Roman" w:cs="Times New Roman"/>
          <w:color w:val="000000" w:themeColor="text1"/>
          <w:sz w:val="28"/>
          <w:szCs w:val="28"/>
          <w:lang w:eastAsia="ru-RU"/>
        </w:rPr>
        <w:t>здійснюється</w:t>
      </w:r>
      <w:proofErr w:type="spellEnd"/>
      <w:r w:rsidRPr="009C2C12">
        <w:rPr>
          <w:rFonts w:ascii="Times New Roman" w:eastAsia="Times New Roman" w:hAnsi="Times New Roman" w:cs="Times New Roman"/>
          <w:color w:val="000000" w:themeColor="text1"/>
          <w:sz w:val="28"/>
          <w:szCs w:val="28"/>
          <w:lang w:eastAsia="ru-RU"/>
        </w:rPr>
        <w:t xml:space="preserve"> господарськими судами за правилами ГПК. </w:t>
      </w:r>
    </w:p>
    <w:p w14:paraId="1D3F725B"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Оскільки </w:t>
      </w:r>
      <w:proofErr w:type="spellStart"/>
      <w:r w:rsidRPr="009C2C12">
        <w:rPr>
          <w:rFonts w:ascii="Times New Roman" w:eastAsia="Times New Roman" w:hAnsi="Times New Roman" w:cs="Times New Roman"/>
          <w:color w:val="000000" w:themeColor="text1"/>
          <w:sz w:val="28"/>
          <w:szCs w:val="28"/>
          <w:lang w:eastAsia="ru-RU"/>
        </w:rPr>
        <w:t>прийняття</w:t>
      </w:r>
      <w:proofErr w:type="spellEnd"/>
      <w:r w:rsidRPr="009C2C12">
        <w:rPr>
          <w:rFonts w:ascii="Times New Roman" w:eastAsia="Times New Roman" w:hAnsi="Times New Roman" w:cs="Times New Roman"/>
          <w:color w:val="000000" w:themeColor="text1"/>
          <w:sz w:val="28"/>
          <w:szCs w:val="28"/>
          <w:lang w:eastAsia="ru-RU"/>
        </w:rPr>
        <w:t xml:space="preserve"> органами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служби,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посадовими особами будь-яких рішень (постанов тощо) в процесі </w:t>
      </w:r>
      <w:proofErr w:type="spellStart"/>
      <w:r w:rsidRPr="009C2C12">
        <w:rPr>
          <w:rFonts w:ascii="Times New Roman" w:eastAsia="Times New Roman" w:hAnsi="Times New Roman" w:cs="Times New Roman"/>
          <w:color w:val="000000" w:themeColor="text1"/>
          <w:sz w:val="28"/>
          <w:szCs w:val="28"/>
          <w:lang w:eastAsia="ru-RU"/>
        </w:rPr>
        <w:t>здійснення</w:t>
      </w:r>
      <w:proofErr w:type="spellEnd"/>
      <w:r w:rsidRPr="009C2C12">
        <w:rPr>
          <w:rFonts w:ascii="Times New Roman" w:eastAsia="Times New Roman" w:hAnsi="Times New Roman" w:cs="Times New Roman"/>
          <w:color w:val="000000" w:themeColor="text1"/>
          <w:sz w:val="28"/>
          <w:szCs w:val="28"/>
          <w:lang w:eastAsia="ru-RU"/>
        </w:rPr>
        <w:t xml:space="preserve"> виконання судових рішень господарських судів підпадає в розумінні статті 121- 2 ГПК під ознаки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цих органів та осіб, то відповідні рішення також підлягають оскарженню до названих судів. </w:t>
      </w:r>
    </w:p>
    <w:p w14:paraId="2612C9D4"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у </w:t>
      </w:r>
      <w:proofErr w:type="spellStart"/>
      <w:r w:rsidRPr="009C2C12">
        <w:rPr>
          <w:rFonts w:ascii="Times New Roman" w:eastAsia="Times New Roman" w:hAnsi="Times New Roman" w:cs="Times New Roman"/>
          <w:color w:val="000000" w:themeColor="text1"/>
          <w:sz w:val="28"/>
          <w:szCs w:val="28"/>
          <w:lang w:eastAsia="ru-RU"/>
        </w:rPr>
        <w:t>відповідніи</w:t>
      </w:r>
      <w:proofErr w:type="spellEnd"/>
      <w:r w:rsidRPr="009C2C12">
        <w:rPr>
          <w:rFonts w:ascii="Times New Roman" w:eastAsia="Times New Roman" w:hAnsi="Times New Roman" w:cs="Times New Roman"/>
          <w:color w:val="000000" w:themeColor="text1"/>
          <w:sz w:val="28"/>
          <w:szCs w:val="28"/>
          <w:lang w:eastAsia="ru-RU"/>
        </w:rPr>
        <w:t xml:space="preserve">̆ скарзі </w:t>
      </w:r>
      <w:proofErr w:type="spellStart"/>
      <w:r w:rsidRPr="009C2C12">
        <w:rPr>
          <w:rFonts w:ascii="Times New Roman" w:eastAsia="Times New Roman" w:hAnsi="Times New Roman" w:cs="Times New Roman"/>
          <w:color w:val="000000" w:themeColor="text1"/>
          <w:sz w:val="28"/>
          <w:szCs w:val="28"/>
          <w:lang w:eastAsia="ru-RU"/>
        </w:rPr>
        <w:t>йдеться</w:t>
      </w:r>
      <w:proofErr w:type="spellEnd"/>
      <w:r w:rsidRPr="009C2C12">
        <w:rPr>
          <w:rFonts w:ascii="Times New Roman" w:eastAsia="Times New Roman" w:hAnsi="Times New Roman" w:cs="Times New Roman"/>
          <w:color w:val="000000" w:themeColor="text1"/>
          <w:sz w:val="28"/>
          <w:szCs w:val="28"/>
          <w:lang w:eastAsia="ru-RU"/>
        </w:rPr>
        <w:t xml:space="preserve"> про оскарження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(бездіяльності) органу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служби у зведеному виконавчому провадженні, то вона підлягає розглядові господарським судом у </w:t>
      </w:r>
      <w:proofErr w:type="spellStart"/>
      <w:r w:rsidRPr="009C2C12">
        <w:rPr>
          <w:rFonts w:ascii="Times New Roman" w:eastAsia="Times New Roman" w:hAnsi="Times New Roman" w:cs="Times New Roman"/>
          <w:color w:val="000000" w:themeColor="text1"/>
          <w:sz w:val="28"/>
          <w:szCs w:val="28"/>
          <w:lang w:eastAsia="ru-RU"/>
        </w:rPr>
        <w:t>тіи</w:t>
      </w:r>
      <w:proofErr w:type="spellEnd"/>
      <w:r w:rsidRPr="009C2C12">
        <w:rPr>
          <w:rFonts w:ascii="Times New Roman" w:eastAsia="Times New Roman" w:hAnsi="Times New Roman" w:cs="Times New Roman"/>
          <w:color w:val="000000" w:themeColor="text1"/>
          <w:sz w:val="28"/>
          <w:szCs w:val="28"/>
          <w:lang w:eastAsia="ru-RU"/>
        </w:rPr>
        <w:t xml:space="preserve">̆ частині, яка стосується виконання рішення (ухвали, постанови) господарського суду, але не загального суду чи іншого органу,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видав </w:t>
      </w:r>
      <w:proofErr w:type="spellStart"/>
      <w:r w:rsidRPr="009C2C12">
        <w:rPr>
          <w:rFonts w:ascii="Times New Roman" w:eastAsia="Times New Roman" w:hAnsi="Times New Roman" w:cs="Times New Roman"/>
          <w:color w:val="000000" w:themeColor="text1"/>
          <w:sz w:val="28"/>
          <w:szCs w:val="28"/>
          <w:lang w:eastAsia="ru-RU"/>
        </w:rPr>
        <w:t>виконавчии</w:t>
      </w:r>
      <w:proofErr w:type="spellEnd"/>
      <w:r w:rsidRPr="009C2C12">
        <w:rPr>
          <w:rFonts w:ascii="Times New Roman" w:eastAsia="Times New Roman" w:hAnsi="Times New Roman" w:cs="Times New Roman"/>
          <w:color w:val="000000" w:themeColor="text1"/>
          <w:sz w:val="28"/>
          <w:szCs w:val="28"/>
          <w:lang w:eastAsia="ru-RU"/>
        </w:rPr>
        <w:t xml:space="preserve">̆ документ. </w:t>
      </w:r>
    </w:p>
    <w:p w14:paraId="39D58968"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Господарським судам підвідомчі на загальних підставах справи зі спорів, пов'язані з визнанням права на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на яке накладено арешт, і про зняття з нього арешту та з розглядом позовів до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яка зобов'язана </w:t>
      </w:r>
      <w:proofErr w:type="spellStart"/>
      <w:r w:rsidRPr="009C2C12">
        <w:rPr>
          <w:rFonts w:ascii="Times New Roman" w:eastAsia="Times New Roman" w:hAnsi="Times New Roman" w:cs="Times New Roman"/>
          <w:color w:val="000000" w:themeColor="text1"/>
          <w:sz w:val="28"/>
          <w:szCs w:val="28"/>
          <w:lang w:eastAsia="ru-RU"/>
        </w:rPr>
        <w:t>здійснити</w:t>
      </w:r>
      <w:proofErr w:type="spellEnd"/>
      <w:r w:rsidRPr="009C2C12">
        <w:rPr>
          <w:rFonts w:ascii="Times New Roman" w:eastAsia="Times New Roman" w:hAnsi="Times New Roman" w:cs="Times New Roman"/>
          <w:color w:val="000000" w:themeColor="text1"/>
          <w:sz w:val="28"/>
          <w:szCs w:val="28"/>
          <w:lang w:eastAsia="ru-RU"/>
        </w:rPr>
        <w:t xml:space="preserve"> стягнення коштів з боржника у разі невиконання рішення з вини </w:t>
      </w:r>
      <w:proofErr w:type="spellStart"/>
      <w:r w:rsidRPr="009C2C12">
        <w:rPr>
          <w:rFonts w:ascii="Times New Roman" w:eastAsia="Times New Roman" w:hAnsi="Times New Roman" w:cs="Times New Roman"/>
          <w:color w:val="000000" w:themeColor="text1"/>
          <w:sz w:val="28"/>
          <w:szCs w:val="28"/>
          <w:lang w:eastAsia="ru-RU"/>
        </w:rPr>
        <w:t>цієі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(статті 60 і 87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виконавче провадження") , - за умови, коли сторонами у судовому процесі є підприємства чи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у розумінні статті 1 ГПК. </w:t>
      </w:r>
    </w:p>
    <w:p w14:paraId="500527E2"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Що ж до скарг, які подаються до суду на підставі статті 82 названого Закону та статті 121-2 ГПК, то, за змістом </w:t>
      </w:r>
      <w:proofErr w:type="spellStart"/>
      <w:r w:rsidRPr="009C2C12">
        <w:rPr>
          <w:rFonts w:ascii="Times New Roman" w:eastAsia="Times New Roman" w:hAnsi="Times New Roman" w:cs="Times New Roman"/>
          <w:color w:val="000000" w:themeColor="text1"/>
          <w:sz w:val="28"/>
          <w:szCs w:val="28"/>
          <w:lang w:eastAsia="ru-RU"/>
        </w:rPr>
        <w:t>останньоі</w:t>
      </w:r>
      <w:proofErr w:type="spellEnd"/>
      <w:r w:rsidRPr="009C2C12">
        <w:rPr>
          <w:rFonts w:ascii="Times New Roman" w:eastAsia="Times New Roman" w:hAnsi="Times New Roman" w:cs="Times New Roman"/>
          <w:color w:val="000000" w:themeColor="text1"/>
          <w:sz w:val="28"/>
          <w:szCs w:val="28"/>
          <w:lang w:eastAsia="ru-RU"/>
        </w:rPr>
        <w:t xml:space="preserve">̈ з названих норм,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розглядає виключно </w:t>
      </w:r>
      <w:proofErr w:type="spellStart"/>
      <w:r w:rsidRPr="009C2C12">
        <w:rPr>
          <w:rFonts w:ascii="Times New Roman" w:eastAsia="Times New Roman" w:hAnsi="Times New Roman" w:cs="Times New Roman"/>
          <w:color w:val="000000" w:themeColor="text1"/>
          <w:sz w:val="28"/>
          <w:szCs w:val="28"/>
          <w:lang w:eastAsia="ru-RU"/>
        </w:rPr>
        <w:t>місцевии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яким відповідну справу розглянуто у </w:t>
      </w:r>
      <w:proofErr w:type="spellStart"/>
      <w:r w:rsidRPr="009C2C12">
        <w:rPr>
          <w:rFonts w:ascii="Times New Roman" w:eastAsia="Times New Roman" w:hAnsi="Times New Roman" w:cs="Times New Roman"/>
          <w:color w:val="000000" w:themeColor="text1"/>
          <w:sz w:val="28"/>
          <w:szCs w:val="28"/>
          <w:lang w:eastAsia="ru-RU"/>
        </w:rPr>
        <w:t>першіи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70D7DF6B" w14:textId="08DDCE4B" w:rsidR="00965171"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Господарські суди розглядають справи про оскарження рішень </w:t>
      </w:r>
      <w:proofErr w:type="spellStart"/>
      <w:r w:rsidRPr="009C2C12">
        <w:rPr>
          <w:rFonts w:ascii="Times New Roman" w:eastAsia="Times New Roman" w:hAnsi="Times New Roman" w:cs="Times New Roman"/>
          <w:color w:val="000000" w:themeColor="text1"/>
          <w:sz w:val="28"/>
          <w:szCs w:val="28"/>
          <w:lang w:eastAsia="ru-RU"/>
        </w:rPr>
        <w:t>третейських</w:t>
      </w:r>
      <w:proofErr w:type="spellEnd"/>
      <w:r w:rsidRPr="009C2C12">
        <w:rPr>
          <w:rFonts w:ascii="Times New Roman" w:eastAsia="Times New Roman" w:hAnsi="Times New Roman" w:cs="Times New Roman"/>
          <w:color w:val="000000" w:themeColor="text1"/>
          <w:sz w:val="28"/>
          <w:szCs w:val="28"/>
          <w:lang w:eastAsia="ru-RU"/>
        </w:rPr>
        <w:t xml:space="preserve"> судів та про видачу виконавчих документів на примусове виконання рішень </w:t>
      </w:r>
      <w:proofErr w:type="spellStart"/>
      <w:r w:rsidRPr="009C2C12">
        <w:rPr>
          <w:rFonts w:ascii="Times New Roman" w:eastAsia="Times New Roman" w:hAnsi="Times New Roman" w:cs="Times New Roman"/>
          <w:color w:val="000000" w:themeColor="text1"/>
          <w:sz w:val="28"/>
          <w:szCs w:val="28"/>
          <w:lang w:eastAsia="ru-RU"/>
        </w:rPr>
        <w:t>третейських</w:t>
      </w:r>
      <w:proofErr w:type="spellEnd"/>
      <w:r w:rsidRPr="009C2C12">
        <w:rPr>
          <w:rFonts w:ascii="Times New Roman" w:eastAsia="Times New Roman" w:hAnsi="Times New Roman" w:cs="Times New Roman"/>
          <w:color w:val="000000" w:themeColor="text1"/>
          <w:sz w:val="28"/>
          <w:szCs w:val="28"/>
          <w:lang w:eastAsia="ru-RU"/>
        </w:rPr>
        <w:t xml:space="preserve"> судів, утворених відповідно до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третейські</w:t>
      </w:r>
      <w:proofErr w:type="spellEnd"/>
      <w:r w:rsidRPr="009C2C12">
        <w:rPr>
          <w:rFonts w:ascii="Times New Roman" w:eastAsia="Times New Roman" w:hAnsi="Times New Roman" w:cs="Times New Roman"/>
          <w:color w:val="000000" w:themeColor="text1"/>
          <w:sz w:val="28"/>
          <w:szCs w:val="28"/>
          <w:lang w:eastAsia="ru-RU"/>
        </w:rPr>
        <w:t xml:space="preserve"> суди" (стаття 2 ГПК) . Що ж до рішень іноземних судів, іноземних арбітражів та інших органів іноземних держав,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яких належить розгляд цивільних і господарських справ, а також рішень міжнародного </w:t>
      </w:r>
      <w:proofErr w:type="spellStart"/>
      <w:r w:rsidRPr="009C2C12">
        <w:rPr>
          <w:rFonts w:ascii="Times New Roman" w:eastAsia="Times New Roman" w:hAnsi="Times New Roman" w:cs="Times New Roman"/>
          <w:color w:val="000000" w:themeColor="text1"/>
          <w:sz w:val="28"/>
          <w:szCs w:val="28"/>
          <w:lang w:eastAsia="ru-RU"/>
        </w:rPr>
        <w:t>комерційного</w:t>
      </w:r>
      <w:proofErr w:type="spellEnd"/>
      <w:r w:rsidRPr="009C2C12">
        <w:rPr>
          <w:rFonts w:ascii="Times New Roman" w:eastAsia="Times New Roman" w:hAnsi="Times New Roman" w:cs="Times New Roman"/>
          <w:color w:val="000000" w:themeColor="text1"/>
          <w:sz w:val="28"/>
          <w:szCs w:val="28"/>
          <w:lang w:eastAsia="ru-RU"/>
        </w:rPr>
        <w:t xml:space="preserve"> арбітражу, що діє відповідно до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міжнароднии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комерційнии</w:t>
      </w:r>
      <w:proofErr w:type="spellEnd"/>
      <w:r w:rsidRPr="009C2C12">
        <w:rPr>
          <w:rFonts w:ascii="Times New Roman" w:eastAsia="Times New Roman" w:hAnsi="Times New Roman" w:cs="Times New Roman"/>
          <w:color w:val="000000" w:themeColor="text1"/>
          <w:sz w:val="28"/>
          <w:szCs w:val="28"/>
          <w:lang w:eastAsia="ru-RU"/>
        </w:rPr>
        <w:t xml:space="preserve">̆ арбітраж", то вирішення питань, пов'язаних з наданням дозволу на примусове виконання таких рішень та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оскарженням, не віднесено до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господарських судів. </w:t>
      </w:r>
    </w:p>
    <w:p w14:paraId="403FB5F0" w14:textId="5FDE3666" w:rsidR="00FB3D0E" w:rsidRDefault="00FB3D0E" w:rsidP="009C2C12">
      <w:pPr>
        <w:ind w:firstLine="709"/>
        <w:jc w:val="both"/>
        <w:rPr>
          <w:rFonts w:ascii="Times New Roman" w:eastAsia="Times New Roman" w:hAnsi="Times New Roman" w:cs="Times New Roman"/>
          <w:color w:val="000000" w:themeColor="text1"/>
          <w:sz w:val="28"/>
          <w:szCs w:val="28"/>
          <w:lang w:val="en-US" w:eastAsia="ru-RU"/>
        </w:rPr>
      </w:pPr>
      <w:r w:rsidRPr="009C2C12">
        <w:rPr>
          <w:rFonts w:ascii="Times New Roman" w:eastAsia="Times New Roman" w:hAnsi="Times New Roman" w:cs="Times New Roman"/>
          <w:color w:val="000000" w:themeColor="text1"/>
          <w:sz w:val="28"/>
          <w:szCs w:val="28"/>
          <w:lang w:eastAsia="ru-RU"/>
        </w:rPr>
        <w:t xml:space="preserve">Таким чином, відповідно до вимог </w:t>
      </w:r>
      <w:proofErr w:type="spellStart"/>
      <w:r w:rsidRPr="009C2C12">
        <w:rPr>
          <w:rFonts w:ascii="Times New Roman" w:eastAsia="Times New Roman" w:hAnsi="Times New Roman" w:cs="Times New Roman"/>
          <w:color w:val="000000" w:themeColor="text1"/>
          <w:sz w:val="28"/>
          <w:szCs w:val="28"/>
          <w:lang w:eastAsia="ru-RU"/>
        </w:rPr>
        <w:t>ст.ст</w:t>
      </w:r>
      <w:proofErr w:type="spellEnd"/>
      <w:r w:rsidRPr="009C2C12">
        <w:rPr>
          <w:rFonts w:ascii="Times New Roman" w:eastAsia="Times New Roman" w:hAnsi="Times New Roman" w:cs="Times New Roman"/>
          <w:color w:val="000000" w:themeColor="text1"/>
          <w:sz w:val="28"/>
          <w:szCs w:val="28"/>
          <w:lang w:eastAsia="ru-RU"/>
        </w:rPr>
        <w:t xml:space="preserve">. 1, 41, 12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господарські суди розглядають справи в порядку позовного провадження, коли склад учасників спору відповідає приписам ст. 1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а правовідносини, з яких виник спір, мають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характер</w:t>
      </w:r>
      <w:r>
        <w:rPr>
          <w:rFonts w:ascii="Times New Roman" w:eastAsia="Times New Roman" w:hAnsi="Times New Roman" w:cs="Times New Roman"/>
          <w:color w:val="000000" w:themeColor="text1"/>
          <w:sz w:val="28"/>
          <w:szCs w:val="28"/>
          <w:lang w:val="en-US" w:eastAsia="ru-RU"/>
        </w:rPr>
        <w:t>.</w:t>
      </w:r>
    </w:p>
    <w:p w14:paraId="3EFAE7DB" w14:textId="0606B6D5" w:rsidR="001E4E72" w:rsidRDefault="001E4E72" w:rsidP="001E4E72">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спір </w:t>
      </w:r>
      <w:proofErr w:type="spellStart"/>
      <w:r w:rsidRPr="009C2C12">
        <w:rPr>
          <w:rFonts w:ascii="Times New Roman" w:eastAsia="Times New Roman" w:hAnsi="Times New Roman" w:cs="Times New Roman"/>
          <w:color w:val="000000" w:themeColor="text1"/>
          <w:sz w:val="28"/>
          <w:szCs w:val="28"/>
          <w:lang w:eastAsia="ru-RU"/>
        </w:rPr>
        <w:t>підвідомчии</w:t>
      </w:r>
      <w:proofErr w:type="spellEnd"/>
      <w:r w:rsidRPr="009C2C12">
        <w:rPr>
          <w:rFonts w:ascii="Times New Roman" w:eastAsia="Times New Roman" w:hAnsi="Times New Roman" w:cs="Times New Roman"/>
          <w:color w:val="000000" w:themeColor="text1"/>
          <w:sz w:val="28"/>
          <w:szCs w:val="28"/>
          <w:lang w:eastAsia="ru-RU"/>
        </w:rPr>
        <w:t>̆ господарському суду, зокрема, за таких умов: а) участь у спорі суб'єкта господарювання; б) наявність між сторонами, по-</w:t>
      </w:r>
      <w:r w:rsidRPr="001E4E72">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перше, господарських відносин, урегульованих Господарським кодексом </w:t>
      </w:r>
      <w:proofErr w:type="spellStart"/>
      <w:r w:rsidRPr="009C2C12">
        <w:rPr>
          <w:rFonts w:ascii="Times New Roman" w:eastAsia="Times New Roman" w:hAnsi="Times New Roman" w:cs="Times New Roman"/>
          <w:color w:val="000000" w:themeColor="text1"/>
          <w:sz w:val="28"/>
          <w:szCs w:val="28"/>
          <w:lang w:eastAsia="ru-RU"/>
        </w:rPr>
        <w:lastRenderedPageBreak/>
        <w:t>України</w:t>
      </w:r>
      <w:proofErr w:type="spellEnd"/>
      <w:r w:rsidRPr="009C2C12">
        <w:rPr>
          <w:rFonts w:ascii="Times New Roman" w:eastAsia="Times New Roman" w:hAnsi="Times New Roman" w:cs="Times New Roman"/>
          <w:color w:val="000000" w:themeColor="text1"/>
          <w:sz w:val="28"/>
          <w:szCs w:val="28"/>
          <w:lang w:eastAsia="ru-RU"/>
        </w:rPr>
        <w:t xml:space="preserve">, Цивільним кодексом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іншими актами господарського і цивільного законодавства, і, по-друге, спору про право, що виникає з відповідних відносин; в) відсутність у законі норми, що прямо передбачала б вирішення такого спору судом </w:t>
      </w:r>
      <w:proofErr w:type="spellStart"/>
      <w:r w:rsidRPr="009C2C12">
        <w:rPr>
          <w:rFonts w:ascii="Times New Roman" w:eastAsia="Times New Roman" w:hAnsi="Times New Roman" w:cs="Times New Roman"/>
          <w:color w:val="000000" w:themeColor="text1"/>
          <w:sz w:val="28"/>
          <w:szCs w:val="28"/>
          <w:lang w:eastAsia="ru-RU"/>
        </w:rPr>
        <w:t>іншоі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юрисдикціі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4AA0BA28" w14:textId="131273E4" w:rsidR="001E4E72" w:rsidRDefault="001E4E72" w:rsidP="001E4E72">
      <w:pPr>
        <w:ind w:firstLine="709"/>
        <w:jc w:val="both"/>
        <w:rPr>
          <w:rFonts w:ascii="Times New Roman" w:eastAsia="Times New Roman" w:hAnsi="Times New Roman" w:cs="Times New Roman"/>
          <w:color w:val="000000" w:themeColor="text1"/>
          <w:sz w:val="28"/>
          <w:szCs w:val="28"/>
          <w:lang w:eastAsia="ru-RU"/>
        </w:rPr>
      </w:pPr>
    </w:p>
    <w:p w14:paraId="1AE63CE8" w14:textId="5BCC5135" w:rsidR="001E4E72" w:rsidRPr="001E4E72" w:rsidRDefault="001E4E72" w:rsidP="001E4E72">
      <w:pPr>
        <w:ind w:firstLine="709"/>
        <w:jc w:val="both"/>
        <w:rPr>
          <w:rFonts w:ascii="Times New Roman" w:eastAsia="Times New Roman" w:hAnsi="Times New Roman" w:cs="Times New Roman"/>
          <w:b/>
          <w:bCs/>
          <w:color w:val="000000" w:themeColor="text1"/>
          <w:sz w:val="28"/>
          <w:szCs w:val="28"/>
          <w:lang w:eastAsia="ru-RU"/>
        </w:rPr>
      </w:pPr>
      <w:r w:rsidRPr="001E4E72">
        <w:rPr>
          <w:rFonts w:ascii="Times New Roman" w:eastAsia="Times New Roman" w:hAnsi="Times New Roman" w:cs="Times New Roman"/>
          <w:b/>
          <w:bCs/>
          <w:color w:val="000000" w:themeColor="text1"/>
          <w:sz w:val="28"/>
          <w:szCs w:val="28"/>
          <w:lang w:eastAsia="ru-RU"/>
        </w:rPr>
        <w:t>3. Підсудність справ господарським судам</w:t>
      </w:r>
    </w:p>
    <w:p w14:paraId="7A5571C2" w14:textId="77777777" w:rsidR="00965171" w:rsidRPr="009C2C12" w:rsidRDefault="00965171" w:rsidP="009C2C12">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Інститут підсудності в господарському процесі </w:t>
      </w:r>
      <w:proofErr w:type="spellStart"/>
      <w:r w:rsidRPr="009C2C12">
        <w:rPr>
          <w:rFonts w:ascii="Times New Roman" w:eastAsia="Times New Roman" w:hAnsi="Times New Roman" w:cs="Times New Roman"/>
          <w:color w:val="000000" w:themeColor="text1"/>
          <w:sz w:val="28"/>
          <w:szCs w:val="28"/>
          <w:lang w:eastAsia="ru-RU"/>
        </w:rPr>
        <w:t>призначении</w:t>
      </w:r>
      <w:proofErr w:type="spellEnd"/>
      <w:r w:rsidRPr="009C2C12">
        <w:rPr>
          <w:rFonts w:ascii="Times New Roman" w:eastAsia="Times New Roman" w:hAnsi="Times New Roman" w:cs="Times New Roman"/>
          <w:color w:val="000000" w:themeColor="text1"/>
          <w:sz w:val="28"/>
          <w:szCs w:val="28"/>
          <w:lang w:eastAsia="ru-RU"/>
        </w:rPr>
        <w:t xml:space="preserve">̆ для розмежування розгляду справ, підвідомчих господарським судам, між ланками системи господарських судів. </w:t>
      </w:r>
    </w:p>
    <w:p w14:paraId="3AFA1796" w14:textId="77777777" w:rsidR="00965171" w:rsidRPr="009C2C12" w:rsidRDefault="00965171" w:rsidP="009C2C12">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роз'ясненні Вищого арбітражного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8 лютого 1996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02-5/62 «Про деякі питання підвідомчості і підсудності справ арбітражним судам», підсудністю було назване розмежування </w:t>
      </w:r>
      <w:proofErr w:type="spellStart"/>
      <w:r w:rsidRPr="009C2C12">
        <w:rPr>
          <w:rFonts w:ascii="Times New Roman" w:eastAsia="Times New Roman" w:hAnsi="Times New Roman" w:cs="Times New Roman"/>
          <w:color w:val="000000" w:themeColor="text1"/>
          <w:sz w:val="28"/>
          <w:szCs w:val="28"/>
          <w:lang w:eastAsia="ru-RU"/>
        </w:rPr>
        <w:t>компетенціі</w:t>
      </w:r>
      <w:proofErr w:type="spellEnd"/>
      <w:r w:rsidRPr="009C2C12">
        <w:rPr>
          <w:rFonts w:ascii="Times New Roman" w:eastAsia="Times New Roman" w:hAnsi="Times New Roman" w:cs="Times New Roman"/>
          <w:color w:val="000000" w:themeColor="text1"/>
          <w:sz w:val="28"/>
          <w:szCs w:val="28"/>
          <w:lang w:eastAsia="ru-RU"/>
        </w:rPr>
        <w:t xml:space="preserve">̈ стосовно розгляду справ між окремими господарськими судами. </w:t>
      </w:r>
    </w:p>
    <w:p w14:paraId="2767B5ED" w14:textId="29D770C9" w:rsidR="00965171"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п. 20 Постанови Пленуму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10 «Про деякі питання підвідомчості і підсудності справ господарським судам» зазначається, що відповідно до </w:t>
      </w:r>
      <w:proofErr w:type="spellStart"/>
      <w:r w:rsidRPr="009C2C12">
        <w:rPr>
          <w:rFonts w:ascii="Times New Roman" w:eastAsia="Times New Roman" w:hAnsi="Times New Roman" w:cs="Times New Roman"/>
          <w:color w:val="000000" w:themeColor="text1"/>
          <w:sz w:val="28"/>
          <w:szCs w:val="28"/>
          <w:lang w:eastAsia="ru-RU"/>
        </w:rPr>
        <w:t>ст.ст</w:t>
      </w:r>
      <w:proofErr w:type="spellEnd"/>
      <w:r w:rsidRPr="009C2C12">
        <w:rPr>
          <w:rFonts w:ascii="Times New Roman" w:eastAsia="Times New Roman" w:hAnsi="Times New Roman" w:cs="Times New Roman"/>
          <w:color w:val="000000" w:themeColor="text1"/>
          <w:sz w:val="28"/>
          <w:szCs w:val="28"/>
          <w:lang w:eastAsia="ru-RU"/>
        </w:rPr>
        <w:t xml:space="preserve">. 13,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підсудність господарських справ визначається за предметними і територіальними ознаками. Виняток із цього правила становить виключна підсудність господарських справ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Можливості визначення підсудності справи самими сторонами у договорі названим Кодексом не передбачено. </w:t>
      </w:r>
    </w:p>
    <w:p w14:paraId="50294BD9"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Правила </w:t>
      </w:r>
      <w:proofErr w:type="spellStart"/>
      <w:r w:rsidRPr="009C2C12">
        <w:rPr>
          <w:rFonts w:ascii="Times New Roman" w:eastAsia="Times New Roman" w:hAnsi="Times New Roman" w:cs="Times New Roman"/>
          <w:color w:val="000000" w:themeColor="text1"/>
          <w:sz w:val="28"/>
          <w:szCs w:val="28"/>
          <w:lang w:eastAsia="ru-RU"/>
        </w:rPr>
        <w:t>предметноі</w:t>
      </w:r>
      <w:proofErr w:type="spellEnd"/>
      <w:r w:rsidRPr="009C2C12">
        <w:rPr>
          <w:rFonts w:ascii="Times New Roman" w:eastAsia="Times New Roman" w:hAnsi="Times New Roman" w:cs="Times New Roman"/>
          <w:color w:val="000000" w:themeColor="text1"/>
          <w:sz w:val="28"/>
          <w:szCs w:val="28"/>
          <w:lang w:eastAsia="ru-RU"/>
        </w:rPr>
        <w:t>̈ (</w:t>
      </w:r>
      <w:proofErr w:type="spellStart"/>
      <w:r w:rsidRPr="009C2C12">
        <w:rPr>
          <w:rFonts w:ascii="Times New Roman" w:eastAsia="Times New Roman" w:hAnsi="Times New Roman" w:cs="Times New Roman"/>
          <w:color w:val="000000" w:themeColor="text1"/>
          <w:sz w:val="28"/>
          <w:szCs w:val="28"/>
          <w:lang w:eastAsia="ru-RU"/>
        </w:rPr>
        <w:t>родовоі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дають змогу визначитися з тим,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якоі</w:t>
      </w:r>
      <w:proofErr w:type="spellEnd"/>
      <w:r w:rsidRPr="009C2C12">
        <w:rPr>
          <w:rFonts w:ascii="Times New Roman" w:eastAsia="Times New Roman" w:hAnsi="Times New Roman" w:cs="Times New Roman"/>
          <w:color w:val="000000" w:themeColor="text1"/>
          <w:sz w:val="28"/>
          <w:szCs w:val="28"/>
          <w:lang w:eastAsia="ru-RU"/>
        </w:rPr>
        <w:t xml:space="preserve">̈ ланки буде розглядати справу в </w:t>
      </w:r>
      <w:proofErr w:type="spellStart"/>
      <w:r w:rsidRPr="009C2C12">
        <w:rPr>
          <w:rFonts w:ascii="Times New Roman" w:eastAsia="Times New Roman" w:hAnsi="Times New Roman" w:cs="Times New Roman"/>
          <w:color w:val="000000" w:themeColor="text1"/>
          <w:sz w:val="28"/>
          <w:szCs w:val="28"/>
          <w:lang w:eastAsia="ru-RU"/>
        </w:rPr>
        <w:t>першіи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5B4F95CD"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Предметна (родова) підсудність залежить від предмета спору або суб'єктного складу сторін спірних правовідносин. </w:t>
      </w:r>
    </w:p>
    <w:p w14:paraId="1732CEBD"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Правила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дозволяють розмежувати компетенцію господарських судів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щодо розгляду справ, підвідомчих господарським судам, за територіальною ознакою. Крім того, правила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створюють можливість визначити </w:t>
      </w:r>
      <w:proofErr w:type="spellStart"/>
      <w:r w:rsidRPr="009C2C12">
        <w:rPr>
          <w:rFonts w:ascii="Times New Roman" w:eastAsia="Times New Roman" w:hAnsi="Times New Roman" w:cs="Times New Roman"/>
          <w:color w:val="000000" w:themeColor="text1"/>
          <w:sz w:val="28"/>
          <w:szCs w:val="28"/>
          <w:lang w:eastAsia="ru-RU"/>
        </w:rPr>
        <w:t>конкретнии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місцевии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повинен розглядати справу як суд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1331E667"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положень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правила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застосовуються до спорів: </w:t>
      </w:r>
    </w:p>
    <w:p w14:paraId="7C60CAAA"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а) які виникають при укладанні, зміні та розірванні господарських договорів; </w:t>
      </w:r>
    </w:p>
    <w:p w14:paraId="284BE660" w14:textId="77777777" w:rsidR="007C2DEA" w:rsidRPr="009C2C12" w:rsidRDefault="007C2DEA" w:rsidP="007C2DEA">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б) про визнання договорів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w:t>
      </w:r>
    </w:p>
    <w:p w14:paraId="1AA9595E" w14:textId="77777777" w:rsidR="0033044D" w:rsidRDefault="007C2DEA"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Ці спори розглядаються господарським судом за місцезнаходженням</w:t>
      </w:r>
      <w:r>
        <w:rPr>
          <w:rFonts w:ascii="Times New Roman" w:eastAsia="Times New Roman" w:hAnsi="Times New Roman" w:cs="Times New Roman"/>
          <w:color w:val="000000" w:themeColor="text1"/>
          <w:sz w:val="28"/>
          <w:szCs w:val="28"/>
          <w:lang w:eastAsia="ru-RU"/>
        </w:rPr>
        <w:t xml:space="preserve"> </w:t>
      </w:r>
      <w:r w:rsidR="0033044D" w:rsidRPr="009C2C12">
        <w:rPr>
          <w:rFonts w:ascii="Times New Roman" w:eastAsia="Times New Roman" w:hAnsi="Times New Roman" w:cs="Times New Roman"/>
          <w:color w:val="000000" w:themeColor="text1"/>
          <w:sz w:val="28"/>
          <w:szCs w:val="28"/>
          <w:lang w:eastAsia="ru-RU"/>
        </w:rPr>
        <w:t xml:space="preserve">сторони, </w:t>
      </w:r>
      <w:proofErr w:type="spellStart"/>
      <w:r w:rsidR="0033044D" w:rsidRPr="009C2C12">
        <w:rPr>
          <w:rFonts w:ascii="Times New Roman" w:eastAsia="Times New Roman" w:hAnsi="Times New Roman" w:cs="Times New Roman"/>
          <w:color w:val="000000" w:themeColor="text1"/>
          <w:sz w:val="28"/>
          <w:szCs w:val="28"/>
          <w:lang w:eastAsia="ru-RU"/>
        </w:rPr>
        <w:t>зобов'язаноі</w:t>
      </w:r>
      <w:proofErr w:type="spellEnd"/>
      <w:r w:rsidR="0033044D" w:rsidRPr="009C2C12">
        <w:rPr>
          <w:rFonts w:ascii="Times New Roman" w:eastAsia="Times New Roman" w:hAnsi="Times New Roman" w:cs="Times New Roman"/>
          <w:color w:val="000000" w:themeColor="text1"/>
          <w:sz w:val="28"/>
          <w:szCs w:val="28"/>
          <w:lang w:eastAsia="ru-RU"/>
        </w:rPr>
        <w:t xml:space="preserve">̈ за договором </w:t>
      </w:r>
      <w:proofErr w:type="spellStart"/>
      <w:r w:rsidR="0033044D" w:rsidRPr="009C2C12">
        <w:rPr>
          <w:rFonts w:ascii="Times New Roman" w:eastAsia="Times New Roman" w:hAnsi="Times New Roman" w:cs="Times New Roman"/>
          <w:color w:val="000000" w:themeColor="text1"/>
          <w:sz w:val="28"/>
          <w:szCs w:val="28"/>
          <w:lang w:eastAsia="ru-RU"/>
        </w:rPr>
        <w:t>здійснити</w:t>
      </w:r>
      <w:proofErr w:type="spellEnd"/>
      <w:r w:rsidR="0033044D" w:rsidRPr="009C2C12">
        <w:rPr>
          <w:rFonts w:ascii="Times New Roman" w:eastAsia="Times New Roman" w:hAnsi="Times New Roman" w:cs="Times New Roman"/>
          <w:color w:val="000000" w:themeColor="text1"/>
          <w:sz w:val="28"/>
          <w:szCs w:val="28"/>
          <w:lang w:eastAsia="ru-RU"/>
        </w:rPr>
        <w:t xml:space="preserve"> на користь </w:t>
      </w:r>
      <w:proofErr w:type="spellStart"/>
      <w:r w:rsidR="0033044D" w:rsidRPr="009C2C12">
        <w:rPr>
          <w:rFonts w:ascii="Times New Roman" w:eastAsia="Times New Roman" w:hAnsi="Times New Roman" w:cs="Times New Roman"/>
          <w:color w:val="000000" w:themeColor="text1"/>
          <w:sz w:val="28"/>
          <w:szCs w:val="28"/>
          <w:lang w:eastAsia="ru-RU"/>
        </w:rPr>
        <w:t>другоі</w:t>
      </w:r>
      <w:proofErr w:type="spellEnd"/>
      <w:r w:rsidR="0033044D" w:rsidRPr="009C2C12">
        <w:rPr>
          <w:rFonts w:ascii="Times New Roman" w:eastAsia="Times New Roman" w:hAnsi="Times New Roman" w:cs="Times New Roman"/>
          <w:color w:val="000000" w:themeColor="text1"/>
          <w:sz w:val="28"/>
          <w:szCs w:val="28"/>
          <w:lang w:eastAsia="ru-RU"/>
        </w:rPr>
        <w:t xml:space="preserve">̈ сторони певні </w:t>
      </w:r>
      <w:proofErr w:type="spellStart"/>
      <w:r w:rsidR="0033044D" w:rsidRPr="009C2C12">
        <w:rPr>
          <w:rFonts w:ascii="Times New Roman" w:eastAsia="Times New Roman" w:hAnsi="Times New Roman" w:cs="Times New Roman"/>
          <w:color w:val="000000" w:themeColor="text1"/>
          <w:sz w:val="28"/>
          <w:szCs w:val="28"/>
          <w:lang w:eastAsia="ru-RU"/>
        </w:rPr>
        <w:t>діі</w:t>
      </w:r>
      <w:proofErr w:type="spellEnd"/>
      <w:r w:rsidR="0033044D" w:rsidRPr="009C2C12">
        <w:rPr>
          <w:rFonts w:ascii="Times New Roman" w:eastAsia="Times New Roman" w:hAnsi="Times New Roman" w:cs="Times New Roman"/>
          <w:color w:val="000000" w:themeColor="text1"/>
          <w:sz w:val="28"/>
          <w:szCs w:val="28"/>
          <w:lang w:eastAsia="ru-RU"/>
        </w:rPr>
        <w:t xml:space="preserve">̈, такі, як: передати </w:t>
      </w:r>
      <w:proofErr w:type="spellStart"/>
      <w:r w:rsidR="0033044D" w:rsidRPr="009C2C12">
        <w:rPr>
          <w:rFonts w:ascii="Times New Roman" w:eastAsia="Times New Roman" w:hAnsi="Times New Roman" w:cs="Times New Roman"/>
          <w:color w:val="000000" w:themeColor="text1"/>
          <w:sz w:val="28"/>
          <w:szCs w:val="28"/>
          <w:lang w:eastAsia="ru-RU"/>
        </w:rPr>
        <w:t>майно</w:t>
      </w:r>
      <w:proofErr w:type="spellEnd"/>
      <w:r w:rsidR="0033044D" w:rsidRPr="009C2C12">
        <w:rPr>
          <w:rFonts w:ascii="Times New Roman" w:eastAsia="Times New Roman" w:hAnsi="Times New Roman" w:cs="Times New Roman"/>
          <w:color w:val="000000" w:themeColor="text1"/>
          <w:sz w:val="28"/>
          <w:szCs w:val="28"/>
          <w:lang w:eastAsia="ru-RU"/>
        </w:rPr>
        <w:t xml:space="preserve">, виконати роботу, надати послуги, сплатити гроші тощо. Виходячи з того, що, в </w:t>
      </w:r>
      <w:proofErr w:type="spellStart"/>
      <w:r w:rsidR="0033044D" w:rsidRPr="009C2C12">
        <w:rPr>
          <w:rFonts w:ascii="Times New Roman" w:eastAsia="Times New Roman" w:hAnsi="Times New Roman" w:cs="Times New Roman"/>
          <w:color w:val="000000" w:themeColor="text1"/>
          <w:sz w:val="28"/>
          <w:szCs w:val="28"/>
          <w:lang w:eastAsia="ru-RU"/>
        </w:rPr>
        <w:t>переважніи</w:t>
      </w:r>
      <w:proofErr w:type="spellEnd"/>
      <w:r w:rsidR="0033044D" w:rsidRPr="009C2C12">
        <w:rPr>
          <w:rFonts w:ascii="Times New Roman" w:eastAsia="Times New Roman" w:hAnsi="Times New Roman" w:cs="Times New Roman"/>
          <w:color w:val="000000" w:themeColor="text1"/>
          <w:sz w:val="28"/>
          <w:szCs w:val="28"/>
          <w:lang w:eastAsia="ru-RU"/>
        </w:rPr>
        <w:t xml:space="preserve">̆ більшості господарських договорів кожна зі сторін зобов'язана </w:t>
      </w:r>
      <w:proofErr w:type="spellStart"/>
      <w:r w:rsidR="0033044D" w:rsidRPr="009C2C12">
        <w:rPr>
          <w:rFonts w:ascii="Times New Roman" w:eastAsia="Times New Roman" w:hAnsi="Times New Roman" w:cs="Times New Roman"/>
          <w:color w:val="000000" w:themeColor="text1"/>
          <w:sz w:val="28"/>
          <w:szCs w:val="28"/>
          <w:lang w:eastAsia="ru-RU"/>
        </w:rPr>
        <w:t>здійснити</w:t>
      </w:r>
      <w:proofErr w:type="spellEnd"/>
      <w:r w:rsidR="0033044D" w:rsidRPr="009C2C12">
        <w:rPr>
          <w:rFonts w:ascii="Times New Roman" w:eastAsia="Times New Roman" w:hAnsi="Times New Roman" w:cs="Times New Roman"/>
          <w:color w:val="000000" w:themeColor="text1"/>
          <w:sz w:val="28"/>
          <w:szCs w:val="28"/>
          <w:lang w:eastAsia="ru-RU"/>
        </w:rPr>
        <w:t xml:space="preserve"> на користь </w:t>
      </w:r>
      <w:proofErr w:type="spellStart"/>
      <w:r w:rsidR="0033044D" w:rsidRPr="009C2C12">
        <w:rPr>
          <w:rFonts w:ascii="Times New Roman" w:eastAsia="Times New Roman" w:hAnsi="Times New Roman" w:cs="Times New Roman"/>
          <w:color w:val="000000" w:themeColor="text1"/>
          <w:sz w:val="28"/>
          <w:szCs w:val="28"/>
          <w:lang w:eastAsia="ru-RU"/>
        </w:rPr>
        <w:t>другоі</w:t>
      </w:r>
      <w:proofErr w:type="spellEnd"/>
      <w:r w:rsidR="0033044D" w:rsidRPr="009C2C12">
        <w:rPr>
          <w:rFonts w:ascii="Times New Roman" w:eastAsia="Times New Roman" w:hAnsi="Times New Roman" w:cs="Times New Roman"/>
          <w:color w:val="000000" w:themeColor="text1"/>
          <w:sz w:val="28"/>
          <w:szCs w:val="28"/>
          <w:lang w:eastAsia="ru-RU"/>
        </w:rPr>
        <w:t xml:space="preserve">̈ сторони певні </w:t>
      </w:r>
      <w:proofErr w:type="spellStart"/>
      <w:r w:rsidR="0033044D" w:rsidRPr="009C2C12">
        <w:rPr>
          <w:rFonts w:ascii="Times New Roman" w:eastAsia="Times New Roman" w:hAnsi="Times New Roman" w:cs="Times New Roman"/>
          <w:color w:val="000000" w:themeColor="text1"/>
          <w:sz w:val="28"/>
          <w:szCs w:val="28"/>
          <w:lang w:eastAsia="ru-RU"/>
        </w:rPr>
        <w:t>діі</w:t>
      </w:r>
      <w:proofErr w:type="spellEnd"/>
      <w:r w:rsidR="0033044D" w:rsidRPr="009C2C12">
        <w:rPr>
          <w:rFonts w:ascii="Times New Roman" w:eastAsia="Times New Roman" w:hAnsi="Times New Roman" w:cs="Times New Roman"/>
          <w:color w:val="000000" w:themeColor="text1"/>
          <w:sz w:val="28"/>
          <w:szCs w:val="28"/>
          <w:lang w:eastAsia="ru-RU"/>
        </w:rPr>
        <w:t xml:space="preserve">̈, </w:t>
      </w:r>
      <w:proofErr w:type="spellStart"/>
      <w:r w:rsidR="0033044D" w:rsidRPr="009C2C12">
        <w:rPr>
          <w:rFonts w:ascii="Times New Roman" w:eastAsia="Times New Roman" w:hAnsi="Times New Roman" w:cs="Times New Roman"/>
          <w:color w:val="000000" w:themeColor="text1"/>
          <w:sz w:val="28"/>
          <w:szCs w:val="28"/>
          <w:lang w:eastAsia="ru-RU"/>
        </w:rPr>
        <w:t>прак</w:t>
      </w:r>
      <w:proofErr w:type="spellEnd"/>
      <w:r w:rsidR="0033044D" w:rsidRPr="009C2C12">
        <w:rPr>
          <w:rFonts w:ascii="Times New Roman" w:eastAsia="Times New Roman" w:hAnsi="Times New Roman" w:cs="Times New Roman"/>
          <w:color w:val="000000" w:themeColor="text1"/>
          <w:sz w:val="28"/>
          <w:szCs w:val="28"/>
          <w:lang w:eastAsia="ru-RU"/>
        </w:rPr>
        <w:t xml:space="preserve">- </w:t>
      </w:r>
      <w:proofErr w:type="spellStart"/>
      <w:r w:rsidR="0033044D" w:rsidRPr="009C2C12">
        <w:rPr>
          <w:rFonts w:ascii="Times New Roman" w:eastAsia="Times New Roman" w:hAnsi="Times New Roman" w:cs="Times New Roman"/>
          <w:color w:val="000000" w:themeColor="text1"/>
          <w:sz w:val="28"/>
          <w:szCs w:val="28"/>
          <w:lang w:eastAsia="ru-RU"/>
        </w:rPr>
        <w:t>тично</w:t>
      </w:r>
      <w:proofErr w:type="spellEnd"/>
      <w:r w:rsidR="0033044D" w:rsidRPr="009C2C12">
        <w:rPr>
          <w:rFonts w:ascii="Times New Roman" w:eastAsia="Times New Roman" w:hAnsi="Times New Roman" w:cs="Times New Roman"/>
          <w:color w:val="000000" w:themeColor="text1"/>
          <w:sz w:val="28"/>
          <w:szCs w:val="28"/>
          <w:lang w:eastAsia="ru-RU"/>
        </w:rPr>
        <w:t xml:space="preserve"> неможливо за цим правилом визначити місце розгляду справи. Тому, як правило, справи цих </w:t>
      </w:r>
      <w:proofErr w:type="spellStart"/>
      <w:r w:rsidR="0033044D" w:rsidRPr="009C2C12">
        <w:rPr>
          <w:rFonts w:ascii="Times New Roman" w:eastAsia="Times New Roman" w:hAnsi="Times New Roman" w:cs="Times New Roman"/>
          <w:color w:val="000000" w:themeColor="text1"/>
          <w:sz w:val="28"/>
          <w:szCs w:val="28"/>
          <w:lang w:eastAsia="ru-RU"/>
        </w:rPr>
        <w:t>категоріи</w:t>
      </w:r>
      <w:proofErr w:type="spellEnd"/>
      <w:r w:rsidR="0033044D" w:rsidRPr="009C2C12">
        <w:rPr>
          <w:rFonts w:ascii="Times New Roman" w:eastAsia="Times New Roman" w:hAnsi="Times New Roman" w:cs="Times New Roman"/>
          <w:color w:val="000000" w:themeColor="text1"/>
          <w:sz w:val="28"/>
          <w:szCs w:val="28"/>
          <w:lang w:eastAsia="ru-RU"/>
        </w:rPr>
        <w:t>̆ розглядаються за місцезнаходженням відповідача.</w:t>
      </w:r>
    </w:p>
    <w:p w14:paraId="4A4AB2D5" w14:textId="2EBB6986" w:rsidR="0033044D" w:rsidRDefault="0033044D"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Загальним основним правилом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є правило, </w:t>
      </w:r>
      <w:r w:rsidRPr="009C2C12">
        <w:rPr>
          <w:rFonts w:ascii="Times New Roman" w:eastAsia="Times New Roman" w:hAnsi="Times New Roman" w:cs="Times New Roman"/>
          <w:color w:val="000000" w:themeColor="text1"/>
          <w:sz w:val="28"/>
          <w:szCs w:val="28"/>
          <w:lang w:eastAsia="ru-RU"/>
        </w:rPr>
        <w:lastRenderedPageBreak/>
        <w:t xml:space="preserve">згідно з яким договірні спори, спори з інших підстав, а також справи про визнання договорів і актів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розглядаються за місцезнаходженням відповідача.</w:t>
      </w:r>
    </w:p>
    <w:p w14:paraId="1BC91D8F" w14:textId="6DD61E06" w:rsidR="00965171" w:rsidRPr="009C2C12" w:rsidRDefault="00965171"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Визначаючи територіальну підсудність справи, господарські суди повинні виходити з такого. </w:t>
      </w:r>
    </w:p>
    <w:p w14:paraId="0D7FB1EC"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Місцезнаходження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або </w:t>
      </w:r>
      <w:proofErr w:type="spellStart"/>
      <w:r w:rsidRPr="009C2C12">
        <w:rPr>
          <w:rFonts w:ascii="Times New Roman" w:eastAsia="Times New Roman" w:hAnsi="Times New Roman" w:cs="Times New Roman"/>
          <w:color w:val="000000" w:themeColor="text1"/>
          <w:sz w:val="28"/>
          <w:szCs w:val="28"/>
          <w:lang w:eastAsia="ru-RU"/>
        </w:rPr>
        <w:t>фізичноі</w:t>
      </w:r>
      <w:proofErr w:type="spellEnd"/>
      <w:r w:rsidRPr="009C2C12">
        <w:rPr>
          <w:rFonts w:ascii="Times New Roman" w:eastAsia="Times New Roman" w:hAnsi="Times New Roman" w:cs="Times New Roman"/>
          <w:color w:val="000000" w:themeColor="text1"/>
          <w:sz w:val="28"/>
          <w:szCs w:val="28"/>
          <w:lang w:eastAsia="ru-RU"/>
        </w:rPr>
        <w:t xml:space="preserve">̈ особи - підприємця визначається на підставі </w:t>
      </w:r>
      <w:proofErr w:type="spellStart"/>
      <w:r w:rsidRPr="009C2C12">
        <w:rPr>
          <w:rFonts w:ascii="Times New Roman" w:eastAsia="Times New Roman" w:hAnsi="Times New Roman" w:cs="Times New Roman"/>
          <w:color w:val="000000" w:themeColor="text1"/>
          <w:sz w:val="28"/>
          <w:szCs w:val="28"/>
          <w:lang w:eastAsia="ru-RU"/>
        </w:rPr>
        <w:t>відомостеи</w:t>
      </w:r>
      <w:proofErr w:type="spellEnd"/>
      <w:r w:rsidRPr="009C2C12">
        <w:rPr>
          <w:rFonts w:ascii="Times New Roman" w:eastAsia="Times New Roman" w:hAnsi="Times New Roman" w:cs="Times New Roman"/>
          <w:color w:val="000000" w:themeColor="text1"/>
          <w:sz w:val="28"/>
          <w:szCs w:val="28"/>
          <w:lang w:eastAsia="ru-RU"/>
        </w:rPr>
        <w:t xml:space="preserve">̆, внесених до Єдиного державного реєстру </w:t>
      </w:r>
    </w:p>
    <w:p w14:paraId="76D95C5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юридичних осіб та фізичних осіб - підприємців (стаття 17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державну реєстрацію юридичних осіб та фізичних осіб - підприємців") . </w:t>
      </w:r>
    </w:p>
    <w:p w14:paraId="0BB8328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Територіальна підсудність справи за участю відособленого підрозділу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визначається відповідно до вимог статті 15 ГПК за місцем знаходження відособленого підрозділу, якому надано право </w:t>
      </w:r>
      <w:proofErr w:type="spellStart"/>
      <w:r w:rsidRPr="009C2C12">
        <w:rPr>
          <w:rFonts w:ascii="Times New Roman" w:eastAsia="Times New Roman" w:hAnsi="Times New Roman" w:cs="Times New Roman"/>
          <w:color w:val="000000" w:themeColor="text1"/>
          <w:sz w:val="28"/>
          <w:szCs w:val="28"/>
          <w:lang w:eastAsia="ru-RU"/>
        </w:rPr>
        <w:t>здійснювати</w:t>
      </w:r>
      <w:proofErr w:type="spellEnd"/>
      <w:r w:rsidRPr="009C2C12">
        <w:rPr>
          <w:rFonts w:ascii="Times New Roman" w:eastAsia="Times New Roman" w:hAnsi="Times New Roman" w:cs="Times New Roman"/>
          <w:color w:val="000000" w:themeColor="text1"/>
          <w:sz w:val="28"/>
          <w:szCs w:val="28"/>
          <w:lang w:eastAsia="ru-RU"/>
        </w:rPr>
        <w:t xml:space="preserve"> повноваження сторони від імені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34770C1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Господарським судам слід також враховувати, що, оскільки </w:t>
      </w:r>
      <w:proofErr w:type="spellStart"/>
      <w:r w:rsidRPr="009C2C12">
        <w:rPr>
          <w:rFonts w:ascii="Times New Roman" w:eastAsia="Times New Roman" w:hAnsi="Times New Roman" w:cs="Times New Roman"/>
          <w:color w:val="000000" w:themeColor="text1"/>
          <w:sz w:val="28"/>
          <w:szCs w:val="28"/>
          <w:lang w:eastAsia="ru-RU"/>
        </w:rPr>
        <w:t>відособлении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діє у межах наданих </w:t>
      </w:r>
      <w:proofErr w:type="spellStart"/>
      <w:r w:rsidRPr="009C2C12">
        <w:rPr>
          <w:rFonts w:ascii="Times New Roman" w:eastAsia="Times New Roman" w:hAnsi="Times New Roman" w:cs="Times New Roman"/>
          <w:color w:val="000000" w:themeColor="text1"/>
          <w:sz w:val="28"/>
          <w:szCs w:val="28"/>
          <w:lang w:eastAsia="ru-RU"/>
        </w:rPr>
        <w:t>йому</w:t>
      </w:r>
      <w:proofErr w:type="spellEnd"/>
      <w:r w:rsidRPr="009C2C12">
        <w:rPr>
          <w:rFonts w:ascii="Times New Roman" w:eastAsia="Times New Roman" w:hAnsi="Times New Roman" w:cs="Times New Roman"/>
          <w:color w:val="000000" w:themeColor="text1"/>
          <w:sz w:val="28"/>
          <w:szCs w:val="28"/>
          <w:lang w:eastAsia="ru-RU"/>
        </w:rPr>
        <w:t xml:space="preserve"> повноважень, то подання позову за місцем знаходження цього підрозділу правомірне лише тоді, коли спір випливає саме з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діяльності. </w:t>
      </w:r>
    </w:p>
    <w:p w14:paraId="56174D75"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разі відсутності у відособленого підрозділу відповідних повноважень та/або коли спір не </w:t>
      </w:r>
      <w:proofErr w:type="spellStart"/>
      <w:r w:rsidRPr="009C2C12">
        <w:rPr>
          <w:rFonts w:ascii="Times New Roman" w:eastAsia="Times New Roman" w:hAnsi="Times New Roman" w:cs="Times New Roman"/>
          <w:color w:val="000000" w:themeColor="text1"/>
          <w:sz w:val="28"/>
          <w:szCs w:val="28"/>
          <w:lang w:eastAsia="ru-RU"/>
        </w:rPr>
        <w:t>пов'язании</w:t>
      </w:r>
      <w:proofErr w:type="spellEnd"/>
      <w:r w:rsidRPr="009C2C12">
        <w:rPr>
          <w:rFonts w:ascii="Times New Roman" w:eastAsia="Times New Roman" w:hAnsi="Times New Roman" w:cs="Times New Roman"/>
          <w:color w:val="000000" w:themeColor="text1"/>
          <w:sz w:val="28"/>
          <w:szCs w:val="28"/>
          <w:lang w:eastAsia="ru-RU"/>
        </w:rPr>
        <w:t xml:space="preserve">̆ з діяльністю цього підрозділу, позовні матеріали або справа надсилаються за підсудністю до господарського суду за місцем знаходження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57035473"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Спори, пов'язані з укладанням, зміною умов, розірванням чи визнанням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договорів, підлягають вирішенню господарським судом за місцем знаходження </w:t>
      </w:r>
      <w:proofErr w:type="spellStart"/>
      <w:r w:rsidRPr="009C2C12">
        <w:rPr>
          <w:rFonts w:ascii="Times New Roman" w:eastAsia="Times New Roman" w:hAnsi="Times New Roman" w:cs="Times New Roman"/>
          <w:color w:val="000000" w:themeColor="text1"/>
          <w:sz w:val="28"/>
          <w:szCs w:val="28"/>
          <w:lang w:eastAsia="ru-RU"/>
        </w:rPr>
        <w:t>однієі</w:t>
      </w:r>
      <w:proofErr w:type="spellEnd"/>
      <w:r w:rsidRPr="009C2C12">
        <w:rPr>
          <w:rFonts w:ascii="Times New Roman" w:eastAsia="Times New Roman" w:hAnsi="Times New Roman" w:cs="Times New Roman"/>
          <w:color w:val="000000" w:themeColor="text1"/>
          <w:sz w:val="28"/>
          <w:szCs w:val="28"/>
          <w:lang w:eastAsia="ru-RU"/>
        </w:rPr>
        <w:t xml:space="preserve">̈ з сторін, до </w:t>
      </w:r>
      <w:proofErr w:type="spellStart"/>
      <w:r w:rsidRPr="009C2C12">
        <w:rPr>
          <w:rFonts w:ascii="Times New Roman" w:eastAsia="Times New Roman" w:hAnsi="Times New Roman" w:cs="Times New Roman"/>
          <w:color w:val="000000" w:themeColor="text1"/>
          <w:sz w:val="28"/>
          <w:szCs w:val="28"/>
          <w:lang w:eastAsia="ru-RU"/>
        </w:rPr>
        <w:t>якоі</w:t>
      </w:r>
      <w:proofErr w:type="spellEnd"/>
      <w:r w:rsidRPr="009C2C12">
        <w:rPr>
          <w:rFonts w:ascii="Times New Roman" w:eastAsia="Times New Roman" w:hAnsi="Times New Roman" w:cs="Times New Roman"/>
          <w:color w:val="000000" w:themeColor="text1"/>
          <w:sz w:val="28"/>
          <w:szCs w:val="28"/>
          <w:lang w:eastAsia="ru-RU"/>
        </w:rPr>
        <w:t xml:space="preserve">̈ звернувся заявник. </w:t>
      </w:r>
    </w:p>
    <w:p w14:paraId="35CB9C8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питаннях визначення підвідомчості і підсудності справ зі спорів про визнання правочинів (господарських договорів)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слід враховувати також викладене у пункті 1 постанови пленуму Вищого господарського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29.05.2013 N 11 "Про деякі питання визнання правочинів (господарських договорів) </w:t>
      </w:r>
      <w:proofErr w:type="spellStart"/>
      <w:r w:rsidRPr="009C2C12">
        <w:rPr>
          <w:rFonts w:ascii="Times New Roman" w:eastAsia="Times New Roman" w:hAnsi="Times New Roman" w:cs="Times New Roman"/>
          <w:color w:val="000000" w:themeColor="text1"/>
          <w:sz w:val="28"/>
          <w:szCs w:val="28"/>
          <w:lang w:eastAsia="ru-RU"/>
        </w:rPr>
        <w:t>недійсними</w:t>
      </w:r>
      <w:proofErr w:type="spellEnd"/>
      <w:r w:rsidRPr="009C2C12">
        <w:rPr>
          <w:rFonts w:ascii="Times New Roman" w:eastAsia="Times New Roman" w:hAnsi="Times New Roman" w:cs="Times New Roman"/>
          <w:color w:val="000000" w:themeColor="text1"/>
          <w:sz w:val="28"/>
          <w:szCs w:val="28"/>
          <w:lang w:eastAsia="ru-RU"/>
        </w:rPr>
        <w:t xml:space="preserve">". </w:t>
      </w:r>
    </w:p>
    <w:p w14:paraId="5F412F06"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Підсудність справ про стягнення </w:t>
      </w:r>
      <w:proofErr w:type="spellStart"/>
      <w:r w:rsidRPr="009C2C12">
        <w:rPr>
          <w:rFonts w:ascii="Times New Roman" w:eastAsia="Times New Roman" w:hAnsi="Times New Roman" w:cs="Times New Roman"/>
          <w:color w:val="000000" w:themeColor="text1"/>
          <w:sz w:val="28"/>
          <w:szCs w:val="28"/>
          <w:lang w:eastAsia="ru-RU"/>
        </w:rPr>
        <w:t>іноземноі</w:t>
      </w:r>
      <w:proofErr w:type="spellEnd"/>
      <w:r w:rsidRPr="009C2C12">
        <w:rPr>
          <w:rFonts w:ascii="Times New Roman" w:eastAsia="Times New Roman" w:hAnsi="Times New Roman" w:cs="Times New Roman"/>
          <w:color w:val="000000" w:themeColor="text1"/>
          <w:sz w:val="28"/>
          <w:szCs w:val="28"/>
          <w:lang w:eastAsia="ru-RU"/>
        </w:rPr>
        <w:t xml:space="preserve">̈ валюти визначається на загальних підставах відповідно до розділу III ГПК. </w:t>
      </w:r>
    </w:p>
    <w:p w14:paraId="62B5F1A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Частина п'ята статті 16 ГПК відносить справи зі спорів, у яких відповідачем є </w:t>
      </w:r>
      <w:proofErr w:type="spellStart"/>
      <w:r w:rsidRPr="009C2C12">
        <w:rPr>
          <w:rFonts w:ascii="Times New Roman" w:eastAsia="Times New Roman" w:hAnsi="Times New Roman" w:cs="Times New Roman"/>
          <w:color w:val="000000" w:themeColor="text1"/>
          <w:sz w:val="28"/>
          <w:szCs w:val="28"/>
          <w:lang w:eastAsia="ru-RU"/>
        </w:rPr>
        <w:t>вищии</w:t>
      </w:r>
      <w:proofErr w:type="spellEnd"/>
      <w:r w:rsidRPr="009C2C12">
        <w:rPr>
          <w:rFonts w:ascii="Times New Roman" w:eastAsia="Times New Roman" w:hAnsi="Times New Roman" w:cs="Times New Roman"/>
          <w:color w:val="000000" w:themeColor="text1"/>
          <w:sz w:val="28"/>
          <w:szCs w:val="28"/>
          <w:lang w:eastAsia="ru-RU"/>
        </w:rPr>
        <w:t xml:space="preserve">̆ чи </w:t>
      </w:r>
      <w:proofErr w:type="spellStart"/>
      <w:r w:rsidRPr="009C2C12">
        <w:rPr>
          <w:rFonts w:ascii="Times New Roman" w:eastAsia="Times New Roman" w:hAnsi="Times New Roman" w:cs="Times New Roman"/>
          <w:color w:val="000000" w:themeColor="text1"/>
          <w:sz w:val="28"/>
          <w:szCs w:val="28"/>
          <w:lang w:eastAsia="ru-RU"/>
        </w:rPr>
        <w:t>центральнии</w:t>
      </w:r>
      <w:proofErr w:type="spellEnd"/>
      <w:r w:rsidRPr="009C2C12">
        <w:rPr>
          <w:rFonts w:ascii="Times New Roman" w:eastAsia="Times New Roman" w:hAnsi="Times New Roman" w:cs="Times New Roman"/>
          <w:color w:val="000000" w:themeColor="text1"/>
          <w:sz w:val="28"/>
          <w:szCs w:val="28"/>
          <w:lang w:eastAsia="ru-RU"/>
        </w:rPr>
        <w:t xml:space="preserve">̆ орган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w:t>
      </w:r>
      <w:proofErr w:type="spellStart"/>
      <w:r w:rsidRPr="009C2C12">
        <w:rPr>
          <w:rFonts w:ascii="Times New Roman" w:eastAsia="Times New Roman" w:hAnsi="Times New Roman" w:cs="Times New Roman"/>
          <w:color w:val="000000" w:themeColor="text1"/>
          <w:sz w:val="28"/>
          <w:szCs w:val="28"/>
          <w:lang w:eastAsia="ru-RU"/>
        </w:rPr>
        <w:t>Національнии</w:t>
      </w:r>
      <w:proofErr w:type="spellEnd"/>
      <w:r w:rsidRPr="009C2C12">
        <w:rPr>
          <w:rFonts w:ascii="Times New Roman" w:eastAsia="Times New Roman" w:hAnsi="Times New Roman" w:cs="Times New Roman"/>
          <w:color w:val="000000" w:themeColor="text1"/>
          <w:sz w:val="28"/>
          <w:szCs w:val="28"/>
          <w:lang w:eastAsia="ru-RU"/>
        </w:rPr>
        <w:t xml:space="preserve">̆ банк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Рахункова палата, Верховна Рада </w:t>
      </w:r>
      <w:proofErr w:type="spellStart"/>
      <w:r w:rsidRPr="009C2C12">
        <w:rPr>
          <w:rFonts w:ascii="Times New Roman" w:eastAsia="Times New Roman" w:hAnsi="Times New Roman" w:cs="Times New Roman"/>
          <w:color w:val="000000" w:themeColor="text1"/>
          <w:sz w:val="28"/>
          <w:szCs w:val="28"/>
          <w:lang w:eastAsia="ru-RU"/>
        </w:rPr>
        <w:t>Автономноі</w:t>
      </w:r>
      <w:proofErr w:type="spellEnd"/>
      <w:r w:rsidRPr="009C2C12">
        <w:rPr>
          <w:rFonts w:ascii="Times New Roman" w:eastAsia="Times New Roman" w:hAnsi="Times New Roman" w:cs="Times New Roman"/>
          <w:color w:val="000000" w:themeColor="text1"/>
          <w:sz w:val="28"/>
          <w:szCs w:val="28"/>
          <w:lang w:eastAsia="ru-RU"/>
        </w:rPr>
        <w:t xml:space="preserve">̈ Республіки Крим, </w:t>
      </w:r>
      <w:proofErr w:type="spellStart"/>
      <w:r w:rsidRPr="009C2C12">
        <w:rPr>
          <w:rFonts w:ascii="Times New Roman" w:eastAsia="Times New Roman" w:hAnsi="Times New Roman" w:cs="Times New Roman"/>
          <w:color w:val="000000" w:themeColor="text1"/>
          <w:sz w:val="28"/>
          <w:szCs w:val="28"/>
          <w:lang w:eastAsia="ru-RU"/>
        </w:rPr>
        <w:t>Київська</w:t>
      </w:r>
      <w:proofErr w:type="spellEnd"/>
      <w:r w:rsidRPr="009C2C12">
        <w:rPr>
          <w:rFonts w:ascii="Times New Roman" w:eastAsia="Times New Roman" w:hAnsi="Times New Roman" w:cs="Times New Roman"/>
          <w:color w:val="000000" w:themeColor="text1"/>
          <w:sz w:val="28"/>
          <w:szCs w:val="28"/>
          <w:lang w:eastAsia="ru-RU"/>
        </w:rPr>
        <w:t xml:space="preserve"> та Севастопольська міські ради або обласні, </w:t>
      </w:r>
      <w:proofErr w:type="spellStart"/>
      <w:r w:rsidRPr="009C2C12">
        <w:rPr>
          <w:rFonts w:ascii="Times New Roman" w:eastAsia="Times New Roman" w:hAnsi="Times New Roman" w:cs="Times New Roman"/>
          <w:color w:val="000000" w:themeColor="text1"/>
          <w:sz w:val="28"/>
          <w:szCs w:val="28"/>
          <w:lang w:eastAsia="ru-RU"/>
        </w:rPr>
        <w:t>Київська</w:t>
      </w:r>
      <w:proofErr w:type="spellEnd"/>
      <w:r w:rsidRPr="009C2C12">
        <w:rPr>
          <w:rFonts w:ascii="Times New Roman" w:eastAsia="Times New Roman" w:hAnsi="Times New Roman" w:cs="Times New Roman"/>
          <w:color w:val="000000" w:themeColor="text1"/>
          <w:sz w:val="28"/>
          <w:szCs w:val="28"/>
          <w:lang w:eastAsia="ru-RU"/>
        </w:rPr>
        <w:t xml:space="preserve"> та Севастопольська міські державні </w:t>
      </w:r>
      <w:proofErr w:type="spellStart"/>
      <w:r w:rsidRPr="009C2C12">
        <w:rPr>
          <w:rFonts w:ascii="Times New Roman" w:eastAsia="Times New Roman" w:hAnsi="Times New Roman" w:cs="Times New Roman"/>
          <w:color w:val="000000" w:themeColor="text1"/>
          <w:sz w:val="28"/>
          <w:szCs w:val="28"/>
          <w:lang w:eastAsia="ru-RU"/>
        </w:rPr>
        <w:t>адміністраціі</w:t>
      </w:r>
      <w:proofErr w:type="spellEnd"/>
      <w:r w:rsidRPr="009C2C12">
        <w:rPr>
          <w:rFonts w:ascii="Times New Roman" w:eastAsia="Times New Roman" w:hAnsi="Times New Roman" w:cs="Times New Roman"/>
          <w:color w:val="000000" w:themeColor="text1"/>
          <w:sz w:val="28"/>
          <w:szCs w:val="28"/>
          <w:lang w:eastAsia="ru-RU"/>
        </w:rPr>
        <w:t xml:space="preserve">̈, до підсудності господарського суду міста Києва. </w:t>
      </w:r>
    </w:p>
    <w:p w14:paraId="7904E397"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 огляду на це, у вирішенні питання про визначення підсудності відповідних справ, у разі, коли позивач зазначає </w:t>
      </w:r>
      <w:proofErr w:type="spellStart"/>
      <w:r w:rsidRPr="009C2C12">
        <w:rPr>
          <w:rFonts w:ascii="Times New Roman" w:eastAsia="Times New Roman" w:hAnsi="Times New Roman" w:cs="Times New Roman"/>
          <w:color w:val="000000" w:themeColor="text1"/>
          <w:sz w:val="28"/>
          <w:szCs w:val="28"/>
          <w:lang w:eastAsia="ru-RU"/>
        </w:rPr>
        <w:t>центральнии</w:t>
      </w:r>
      <w:proofErr w:type="spellEnd"/>
      <w:r w:rsidRPr="009C2C12">
        <w:rPr>
          <w:rFonts w:ascii="Times New Roman" w:eastAsia="Times New Roman" w:hAnsi="Times New Roman" w:cs="Times New Roman"/>
          <w:color w:val="000000" w:themeColor="text1"/>
          <w:sz w:val="28"/>
          <w:szCs w:val="28"/>
          <w:lang w:eastAsia="ru-RU"/>
        </w:rPr>
        <w:t xml:space="preserve">̆ орган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або державну адміністрацію як відповідача поряд з іншими відповідачами без достатніх на це підстав, необхідно враховувати таке. </w:t>
      </w:r>
    </w:p>
    <w:p w14:paraId="4B9C1A15" w14:textId="647038EB" w:rsidR="00965171"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позивач з якихось причин вважає, що одним із відповідачів зі справи має бути </w:t>
      </w:r>
      <w:proofErr w:type="spellStart"/>
      <w:r w:rsidRPr="009C2C12">
        <w:rPr>
          <w:rFonts w:ascii="Times New Roman" w:eastAsia="Times New Roman" w:hAnsi="Times New Roman" w:cs="Times New Roman"/>
          <w:color w:val="000000" w:themeColor="text1"/>
          <w:sz w:val="28"/>
          <w:szCs w:val="28"/>
          <w:lang w:eastAsia="ru-RU"/>
        </w:rPr>
        <w:t>центральнии</w:t>
      </w:r>
      <w:proofErr w:type="spellEnd"/>
      <w:r w:rsidRPr="009C2C12">
        <w:rPr>
          <w:rFonts w:ascii="Times New Roman" w:eastAsia="Times New Roman" w:hAnsi="Times New Roman" w:cs="Times New Roman"/>
          <w:color w:val="000000" w:themeColor="text1"/>
          <w:sz w:val="28"/>
          <w:szCs w:val="28"/>
          <w:lang w:eastAsia="ru-RU"/>
        </w:rPr>
        <w:t xml:space="preserve">̆ орган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або державна адміністрація і у зв'язку з цим позовна заява подається до господарського суду міста Києва, або у </w:t>
      </w:r>
      <w:r w:rsidRPr="009C2C12">
        <w:rPr>
          <w:rFonts w:ascii="Times New Roman" w:eastAsia="Times New Roman" w:hAnsi="Times New Roman" w:cs="Times New Roman"/>
          <w:color w:val="000000" w:themeColor="text1"/>
          <w:sz w:val="28"/>
          <w:szCs w:val="28"/>
          <w:lang w:eastAsia="ru-RU"/>
        </w:rPr>
        <w:lastRenderedPageBreak/>
        <w:t xml:space="preserve">разі передачі </w:t>
      </w:r>
      <w:proofErr w:type="spellStart"/>
      <w:r w:rsidRPr="009C2C12">
        <w:rPr>
          <w:rFonts w:ascii="Times New Roman" w:eastAsia="Times New Roman" w:hAnsi="Times New Roman" w:cs="Times New Roman"/>
          <w:color w:val="000000" w:themeColor="text1"/>
          <w:sz w:val="28"/>
          <w:szCs w:val="28"/>
          <w:lang w:eastAsia="ru-RU"/>
        </w:rPr>
        <w:t>відповідноі</w:t>
      </w:r>
      <w:proofErr w:type="spellEnd"/>
      <w:r w:rsidRPr="009C2C12">
        <w:rPr>
          <w:rFonts w:ascii="Times New Roman" w:eastAsia="Times New Roman" w:hAnsi="Times New Roman" w:cs="Times New Roman"/>
          <w:color w:val="000000" w:themeColor="text1"/>
          <w:sz w:val="28"/>
          <w:szCs w:val="28"/>
          <w:lang w:eastAsia="ru-RU"/>
        </w:rPr>
        <w:t xml:space="preserve">̈ справи іншим господарським судом до цього суду, </w:t>
      </w:r>
      <w:proofErr w:type="spellStart"/>
      <w:r w:rsidRPr="009C2C12">
        <w:rPr>
          <w:rFonts w:ascii="Times New Roman" w:eastAsia="Times New Roman" w:hAnsi="Times New Roman" w:cs="Times New Roman"/>
          <w:color w:val="000000" w:themeColor="text1"/>
          <w:sz w:val="28"/>
          <w:szCs w:val="28"/>
          <w:lang w:eastAsia="ru-RU"/>
        </w:rPr>
        <w:t>останніи</w:t>
      </w:r>
      <w:proofErr w:type="spellEnd"/>
      <w:r w:rsidRPr="009C2C12">
        <w:rPr>
          <w:rFonts w:ascii="Times New Roman" w:eastAsia="Times New Roman" w:hAnsi="Times New Roman" w:cs="Times New Roman"/>
          <w:color w:val="000000" w:themeColor="text1"/>
          <w:sz w:val="28"/>
          <w:szCs w:val="28"/>
          <w:lang w:eastAsia="ru-RU"/>
        </w:rPr>
        <w:t xml:space="preserve">̆ у процесі підготовки справи до розгляду вправі вирішити питання про залучення до участі у справі іншого відповідача або, за згодою позивача, - про заміну неналежного відповідача (стаття 24 ГПК) . Якщо у такому випадку справа стала підсудною іншому господарському суду, вона згідно із частиною третьою статті 17 ГПК має бути розглянута господарським судом міста Києва. </w:t>
      </w:r>
    </w:p>
    <w:p w14:paraId="2039781B" w14:textId="77777777" w:rsidR="0033044D" w:rsidRPr="009C2C12" w:rsidRDefault="0033044D"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ч. 4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якщо юридичну особу представляє </w:t>
      </w:r>
      <w:proofErr w:type="spellStart"/>
      <w:r w:rsidRPr="009C2C12">
        <w:rPr>
          <w:rFonts w:ascii="Times New Roman" w:eastAsia="Times New Roman" w:hAnsi="Times New Roman" w:cs="Times New Roman"/>
          <w:color w:val="000000" w:themeColor="text1"/>
          <w:sz w:val="28"/>
          <w:szCs w:val="28"/>
          <w:lang w:eastAsia="ru-RU"/>
        </w:rPr>
        <w:t>уповноважении</w:t>
      </w:r>
      <w:proofErr w:type="spellEnd"/>
      <w:r w:rsidRPr="009C2C12">
        <w:rPr>
          <w:rFonts w:ascii="Times New Roman" w:eastAsia="Times New Roman" w:hAnsi="Times New Roman" w:cs="Times New Roman"/>
          <w:color w:val="000000" w:themeColor="text1"/>
          <w:sz w:val="28"/>
          <w:szCs w:val="28"/>
          <w:lang w:eastAsia="ru-RU"/>
        </w:rPr>
        <w:t xml:space="preserve">̆ нею </w:t>
      </w:r>
      <w:proofErr w:type="spellStart"/>
      <w:r w:rsidRPr="009C2C12">
        <w:rPr>
          <w:rFonts w:ascii="Times New Roman" w:eastAsia="Times New Roman" w:hAnsi="Times New Roman" w:cs="Times New Roman"/>
          <w:color w:val="000000" w:themeColor="text1"/>
          <w:sz w:val="28"/>
          <w:szCs w:val="28"/>
          <w:lang w:eastAsia="ru-RU"/>
        </w:rPr>
        <w:t>відособлении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територіальна підсудність спору визначається з урахуванням </w:t>
      </w:r>
      <w:proofErr w:type="spellStart"/>
      <w:r w:rsidRPr="009C2C12">
        <w:rPr>
          <w:rFonts w:ascii="Times New Roman" w:eastAsia="Times New Roman" w:hAnsi="Times New Roman" w:cs="Times New Roman"/>
          <w:color w:val="000000" w:themeColor="text1"/>
          <w:sz w:val="28"/>
          <w:szCs w:val="28"/>
          <w:lang w:eastAsia="ru-RU"/>
        </w:rPr>
        <w:t>ч.ч</w:t>
      </w:r>
      <w:proofErr w:type="spellEnd"/>
      <w:r w:rsidRPr="009C2C12">
        <w:rPr>
          <w:rFonts w:ascii="Times New Roman" w:eastAsia="Times New Roman" w:hAnsi="Times New Roman" w:cs="Times New Roman"/>
          <w:color w:val="000000" w:themeColor="text1"/>
          <w:sz w:val="28"/>
          <w:szCs w:val="28"/>
          <w:lang w:eastAsia="ru-RU"/>
        </w:rPr>
        <w:t xml:space="preserve">. 1-3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залежно від місцезнаходження відособленого підрозділу. </w:t>
      </w:r>
    </w:p>
    <w:p w14:paraId="57C15676" w14:textId="77777777" w:rsidR="0033044D" w:rsidRPr="009C2C12" w:rsidRDefault="0033044D"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Юридичну особу в господарських відносинах може представляти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Якщо позов до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виник із питань діяльності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відокремленого підрозділу, розташованого поза місцезнаходженням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roofErr w:type="spellStart"/>
      <w:r w:rsidRPr="009C2C12">
        <w:rPr>
          <w:rFonts w:ascii="Times New Roman" w:eastAsia="Times New Roman" w:hAnsi="Times New Roman" w:cs="Times New Roman"/>
          <w:color w:val="000000" w:themeColor="text1"/>
          <w:sz w:val="28"/>
          <w:szCs w:val="28"/>
          <w:lang w:eastAsia="ru-RU"/>
        </w:rPr>
        <w:t>такии</w:t>
      </w:r>
      <w:proofErr w:type="spellEnd"/>
      <w:r w:rsidRPr="009C2C12">
        <w:rPr>
          <w:rFonts w:ascii="Times New Roman" w:eastAsia="Times New Roman" w:hAnsi="Times New Roman" w:cs="Times New Roman"/>
          <w:color w:val="000000" w:themeColor="text1"/>
          <w:sz w:val="28"/>
          <w:szCs w:val="28"/>
          <w:lang w:eastAsia="ru-RU"/>
        </w:rPr>
        <w:t xml:space="preserve">̆ позов може бути </w:t>
      </w:r>
      <w:proofErr w:type="spellStart"/>
      <w:r w:rsidRPr="009C2C12">
        <w:rPr>
          <w:rFonts w:ascii="Times New Roman" w:eastAsia="Times New Roman" w:hAnsi="Times New Roman" w:cs="Times New Roman"/>
          <w:color w:val="000000" w:themeColor="text1"/>
          <w:sz w:val="28"/>
          <w:szCs w:val="28"/>
          <w:lang w:eastAsia="ru-RU"/>
        </w:rPr>
        <w:t>пред'явлении</w:t>
      </w:r>
      <w:proofErr w:type="spellEnd"/>
      <w:r w:rsidRPr="009C2C12">
        <w:rPr>
          <w:rFonts w:ascii="Times New Roman" w:eastAsia="Times New Roman" w:hAnsi="Times New Roman" w:cs="Times New Roman"/>
          <w:color w:val="000000" w:themeColor="text1"/>
          <w:sz w:val="28"/>
          <w:szCs w:val="28"/>
          <w:lang w:eastAsia="ru-RU"/>
        </w:rPr>
        <w:t xml:space="preserve">̆ до господарського суду за місцезнаходженням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відокремленого підрозділу. Але це не означає, що відповідачем буде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відповідачем у справі має бути юридична особа, яку </w:t>
      </w:r>
      <w:proofErr w:type="spellStart"/>
      <w:r w:rsidRPr="009C2C12">
        <w:rPr>
          <w:rFonts w:ascii="Times New Roman" w:eastAsia="Times New Roman" w:hAnsi="Times New Roman" w:cs="Times New Roman"/>
          <w:color w:val="000000" w:themeColor="text1"/>
          <w:sz w:val="28"/>
          <w:szCs w:val="28"/>
          <w:lang w:eastAsia="ru-RU"/>
        </w:rPr>
        <w:t>цеи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представляє. </w:t>
      </w:r>
    </w:p>
    <w:p w14:paraId="0FA89CAE" w14:textId="77777777" w:rsidR="0033044D" w:rsidRPr="009C2C12" w:rsidRDefault="0033044D"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ст. 1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державну реєстрацію юридичних осіб та фізичних осіб – підприємців»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 це філія, </w:t>
      </w:r>
      <w:proofErr w:type="spellStart"/>
      <w:r w:rsidRPr="009C2C12">
        <w:rPr>
          <w:rFonts w:ascii="Times New Roman" w:eastAsia="Times New Roman" w:hAnsi="Times New Roman" w:cs="Times New Roman"/>
          <w:color w:val="000000" w:themeColor="text1"/>
          <w:sz w:val="28"/>
          <w:szCs w:val="28"/>
          <w:lang w:eastAsia="ru-RU"/>
        </w:rPr>
        <w:t>іншии</w:t>
      </w:r>
      <w:proofErr w:type="spellEnd"/>
      <w:r w:rsidRPr="009C2C12">
        <w:rPr>
          <w:rFonts w:ascii="Times New Roman" w:eastAsia="Times New Roman" w:hAnsi="Times New Roman" w:cs="Times New Roman"/>
          <w:color w:val="000000" w:themeColor="text1"/>
          <w:sz w:val="28"/>
          <w:szCs w:val="28"/>
          <w:lang w:eastAsia="ru-RU"/>
        </w:rPr>
        <w:t xml:space="preserve">̆ підрозділ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особи, що знаходиться</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поза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місцезнаходженням та виробляє продукцію, виконує роботи або </w:t>
      </w:r>
      <w:proofErr w:type="spellStart"/>
      <w:r w:rsidRPr="009C2C12">
        <w:rPr>
          <w:rFonts w:ascii="Times New Roman" w:eastAsia="Times New Roman" w:hAnsi="Times New Roman" w:cs="Times New Roman"/>
          <w:color w:val="000000" w:themeColor="text1"/>
          <w:sz w:val="28"/>
          <w:szCs w:val="28"/>
          <w:lang w:eastAsia="ru-RU"/>
        </w:rPr>
        <w:t>операціі</w:t>
      </w:r>
      <w:proofErr w:type="spellEnd"/>
      <w:r w:rsidRPr="009C2C12">
        <w:rPr>
          <w:rFonts w:ascii="Times New Roman" w:eastAsia="Times New Roman" w:hAnsi="Times New Roman" w:cs="Times New Roman"/>
          <w:color w:val="000000" w:themeColor="text1"/>
          <w:sz w:val="28"/>
          <w:szCs w:val="28"/>
          <w:lang w:eastAsia="ru-RU"/>
        </w:rPr>
        <w:t xml:space="preserve">̈, надає послуги від імені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або представництво, що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представництво і захист інтересів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528F6F3D" w14:textId="6C88BB21" w:rsidR="0033044D" w:rsidRDefault="0033044D" w:rsidP="0033044D">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ст. 95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філією є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що </w:t>
      </w:r>
      <w:proofErr w:type="spellStart"/>
      <w:r w:rsidRPr="009C2C12">
        <w:rPr>
          <w:rFonts w:ascii="Times New Roman" w:eastAsia="Times New Roman" w:hAnsi="Times New Roman" w:cs="Times New Roman"/>
          <w:color w:val="000000" w:themeColor="text1"/>
          <w:sz w:val="28"/>
          <w:szCs w:val="28"/>
          <w:lang w:eastAsia="ru-RU"/>
        </w:rPr>
        <w:t>розташовании</w:t>
      </w:r>
      <w:proofErr w:type="spellEnd"/>
      <w:r w:rsidRPr="009C2C12">
        <w:rPr>
          <w:rFonts w:ascii="Times New Roman" w:eastAsia="Times New Roman" w:hAnsi="Times New Roman" w:cs="Times New Roman"/>
          <w:color w:val="000000" w:themeColor="text1"/>
          <w:sz w:val="28"/>
          <w:szCs w:val="28"/>
          <w:lang w:eastAsia="ru-RU"/>
        </w:rPr>
        <w:t xml:space="preserve">̆ поза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місцезнаходженням та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всі або частину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функціи</w:t>
      </w:r>
      <w:proofErr w:type="spellEnd"/>
      <w:r w:rsidRPr="009C2C12">
        <w:rPr>
          <w:rFonts w:ascii="Times New Roman" w:eastAsia="Times New Roman" w:hAnsi="Times New Roman" w:cs="Times New Roman"/>
          <w:color w:val="000000" w:themeColor="text1"/>
          <w:sz w:val="28"/>
          <w:szCs w:val="28"/>
          <w:lang w:eastAsia="ru-RU"/>
        </w:rPr>
        <w:t xml:space="preserve">̆, а представництвом є </w:t>
      </w:r>
      <w:proofErr w:type="spellStart"/>
      <w:r w:rsidRPr="009C2C12">
        <w:rPr>
          <w:rFonts w:ascii="Times New Roman" w:eastAsia="Times New Roman" w:hAnsi="Times New Roman" w:cs="Times New Roman"/>
          <w:color w:val="000000" w:themeColor="text1"/>
          <w:sz w:val="28"/>
          <w:szCs w:val="28"/>
          <w:lang w:eastAsia="ru-RU"/>
        </w:rPr>
        <w:t>відокремлении</w:t>
      </w:r>
      <w:proofErr w:type="spellEnd"/>
      <w:r w:rsidRPr="009C2C12">
        <w:rPr>
          <w:rFonts w:ascii="Times New Roman" w:eastAsia="Times New Roman" w:hAnsi="Times New Roman" w:cs="Times New Roman"/>
          <w:color w:val="000000" w:themeColor="text1"/>
          <w:sz w:val="28"/>
          <w:szCs w:val="28"/>
          <w:lang w:eastAsia="ru-RU"/>
        </w:rPr>
        <w:t xml:space="preserve">̆ підрозділ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що </w:t>
      </w:r>
      <w:proofErr w:type="spellStart"/>
      <w:r w:rsidRPr="009C2C12">
        <w:rPr>
          <w:rFonts w:ascii="Times New Roman" w:eastAsia="Times New Roman" w:hAnsi="Times New Roman" w:cs="Times New Roman"/>
          <w:color w:val="000000" w:themeColor="text1"/>
          <w:sz w:val="28"/>
          <w:szCs w:val="28"/>
          <w:lang w:eastAsia="ru-RU"/>
        </w:rPr>
        <w:t>розташовании</w:t>
      </w:r>
      <w:proofErr w:type="spellEnd"/>
      <w:r w:rsidRPr="009C2C12">
        <w:rPr>
          <w:rFonts w:ascii="Times New Roman" w:eastAsia="Times New Roman" w:hAnsi="Times New Roman" w:cs="Times New Roman"/>
          <w:color w:val="000000" w:themeColor="text1"/>
          <w:sz w:val="28"/>
          <w:szCs w:val="28"/>
          <w:lang w:eastAsia="ru-RU"/>
        </w:rPr>
        <w:t xml:space="preserve">̆ поза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місцезнаходженням та </w:t>
      </w:r>
      <w:proofErr w:type="spellStart"/>
      <w:r w:rsidRPr="009C2C12">
        <w:rPr>
          <w:rFonts w:ascii="Times New Roman" w:eastAsia="Times New Roman" w:hAnsi="Times New Roman" w:cs="Times New Roman"/>
          <w:color w:val="000000" w:themeColor="text1"/>
          <w:sz w:val="28"/>
          <w:szCs w:val="28"/>
          <w:lang w:eastAsia="ru-RU"/>
        </w:rPr>
        <w:t>здійснює</w:t>
      </w:r>
      <w:proofErr w:type="spellEnd"/>
      <w:r w:rsidRPr="009C2C12">
        <w:rPr>
          <w:rFonts w:ascii="Times New Roman" w:eastAsia="Times New Roman" w:hAnsi="Times New Roman" w:cs="Times New Roman"/>
          <w:color w:val="000000" w:themeColor="text1"/>
          <w:sz w:val="28"/>
          <w:szCs w:val="28"/>
          <w:lang w:eastAsia="ru-RU"/>
        </w:rPr>
        <w:t xml:space="preserve"> представництво і захист інтересів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roofErr w:type="spellStart"/>
      <w:r w:rsidRPr="009C2C12">
        <w:rPr>
          <w:rFonts w:ascii="Times New Roman" w:eastAsia="Times New Roman" w:hAnsi="Times New Roman" w:cs="Times New Roman"/>
          <w:color w:val="000000" w:themeColor="text1"/>
          <w:sz w:val="28"/>
          <w:szCs w:val="28"/>
          <w:lang w:eastAsia="ru-RU"/>
        </w:rPr>
        <w:t>Філіі</w:t>
      </w:r>
      <w:proofErr w:type="spellEnd"/>
      <w:r w:rsidRPr="009C2C12">
        <w:rPr>
          <w:rFonts w:ascii="Times New Roman" w:eastAsia="Times New Roman" w:hAnsi="Times New Roman" w:cs="Times New Roman"/>
          <w:color w:val="000000" w:themeColor="text1"/>
          <w:sz w:val="28"/>
          <w:szCs w:val="28"/>
          <w:lang w:eastAsia="ru-RU"/>
        </w:rPr>
        <w:t xml:space="preserve">̈ та представництва не мають статусу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Вони наділяються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що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створила, і діють на підставі затвердженого нею положення. Керівники </w:t>
      </w:r>
      <w:proofErr w:type="spellStart"/>
      <w:r w:rsidRPr="009C2C12">
        <w:rPr>
          <w:rFonts w:ascii="Times New Roman" w:eastAsia="Times New Roman" w:hAnsi="Times New Roman" w:cs="Times New Roman"/>
          <w:color w:val="000000" w:themeColor="text1"/>
          <w:sz w:val="28"/>
          <w:szCs w:val="28"/>
          <w:lang w:eastAsia="ru-RU"/>
        </w:rPr>
        <w:t>філіи</w:t>
      </w:r>
      <w:proofErr w:type="spellEnd"/>
      <w:r w:rsidRPr="009C2C12">
        <w:rPr>
          <w:rFonts w:ascii="Times New Roman" w:eastAsia="Times New Roman" w:hAnsi="Times New Roman" w:cs="Times New Roman"/>
          <w:color w:val="000000" w:themeColor="text1"/>
          <w:sz w:val="28"/>
          <w:szCs w:val="28"/>
          <w:lang w:eastAsia="ru-RU"/>
        </w:rPr>
        <w:t xml:space="preserve">̆ та представництв призначаються юридичною особою і діють на підставі </w:t>
      </w:r>
      <w:proofErr w:type="spellStart"/>
      <w:r w:rsidRPr="009C2C12">
        <w:rPr>
          <w:rFonts w:ascii="Times New Roman" w:eastAsia="Times New Roman" w:hAnsi="Times New Roman" w:cs="Times New Roman"/>
          <w:color w:val="000000" w:themeColor="text1"/>
          <w:sz w:val="28"/>
          <w:szCs w:val="28"/>
          <w:lang w:eastAsia="ru-RU"/>
        </w:rPr>
        <w:t>виданоі</w:t>
      </w:r>
      <w:proofErr w:type="spellEnd"/>
      <w:r w:rsidRPr="009C2C12">
        <w:rPr>
          <w:rFonts w:ascii="Times New Roman" w:eastAsia="Times New Roman" w:hAnsi="Times New Roman" w:cs="Times New Roman"/>
          <w:color w:val="000000" w:themeColor="text1"/>
          <w:sz w:val="28"/>
          <w:szCs w:val="28"/>
          <w:lang w:eastAsia="ru-RU"/>
        </w:rPr>
        <w:t xml:space="preserve">̈ нею довіреності. Відомості про </w:t>
      </w:r>
      <w:proofErr w:type="spellStart"/>
      <w:r w:rsidRPr="009C2C12">
        <w:rPr>
          <w:rFonts w:ascii="Times New Roman" w:eastAsia="Times New Roman" w:hAnsi="Times New Roman" w:cs="Times New Roman"/>
          <w:color w:val="000000" w:themeColor="text1"/>
          <w:sz w:val="28"/>
          <w:szCs w:val="28"/>
          <w:lang w:eastAsia="ru-RU"/>
        </w:rPr>
        <w:t>філіі</w:t>
      </w:r>
      <w:proofErr w:type="spellEnd"/>
      <w:r w:rsidRPr="009C2C12">
        <w:rPr>
          <w:rFonts w:ascii="Times New Roman" w:eastAsia="Times New Roman" w:hAnsi="Times New Roman" w:cs="Times New Roman"/>
          <w:color w:val="000000" w:themeColor="text1"/>
          <w:sz w:val="28"/>
          <w:szCs w:val="28"/>
          <w:lang w:eastAsia="ru-RU"/>
        </w:rPr>
        <w:t xml:space="preserve">̈ та представництва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включаються до Єдиного державного реєстру. У ст. 64 ГК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уточнюються</w:t>
      </w:r>
      <w:proofErr w:type="spellEnd"/>
      <w:r w:rsidRPr="009C2C12">
        <w:rPr>
          <w:rFonts w:ascii="Times New Roman" w:eastAsia="Times New Roman" w:hAnsi="Times New Roman" w:cs="Times New Roman"/>
          <w:color w:val="000000" w:themeColor="text1"/>
          <w:sz w:val="28"/>
          <w:szCs w:val="28"/>
          <w:lang w:eastAsia="ru-RU"/>
        </w:rPr>
        <w:t xml:space="preserve"> повноваження </w:t>
      </w:r>
      <w:proofErr w:type="spellStart"/>
      <w:r w:rsidRPr="009C2C12">
        <w:rPr>
          <w:rFonts w:ascii="Times New Roman" w:eastAsia="Times New Roman" w:hAnsi="Times New Roman" w:cs="Times New Roman"/>
          <w:color w:val="000000" w:themeColor="text1"/>
          <w:sz w:val="28"/>
          <w:szCs w:val="28"/>
          <w:lang w:eastAsia="ru-RU"/>
        </w:rPr>
        <w:t>філіи</w:t>
      </w:r>
      <w:proofErr w:type="spellEnd"/>
      <w:r w:rsidRPr="009C2C12">
        <w:rPr>
          <w:rFonts w:ascii="Times New Roman" w:eastAsia="Times New Roman" w:hAnsi="Times New Roman" w:cs="Times New Roman"/>
          <w:color w:val="000000" w:themeColor="text1"/>
          <w:sz w:val="28"/>
          <w:szCs w:val="28"/>
          <w:lang w:eastAsia="ru-RU"/>
        </w:rPr>
        <w:t xml:space="preserve">̆, представництв, відділень та інших відокремлених підрозділів юридичних осіб. </w:t>
      </w:r>
    </w:p>
    <w:p w14:paraId="4659C44B" w14:textId="77777777" w:rsidR="009F4899" w:rsidRPr="009C2C12"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позов виник із питань діяльності відокремленого підрозділу, але на момент пред'явлення позову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діяльність припинена, позов може бути </w:t>
      </w:r>
      <w:proofErr w:type="spellStart"/>
      <w:r w:rsidRPr="009C2C12">
        <w:rPr>
          <w:rFonts w:ascii="Times New Roman" w:eastAsia="Times New Roman" w:hAnsi="Times New Roman" w:cs="Times New Roman"/>
          <w:color w:val="000000" w:themeColor="text1"/>
          <w:sz w:val="28"/>
          <w:szCs w:val="28"/>
          <w:lang w:eastAsia="ru-RU"/>
        </w:rPr>
        <w:t>подании</w:t>
      </w:r>
      <w:proofErr w:type="spellEnd"/>
      <w:r w:rsidRPr="009C2C12">
        <w:rPr>
          <w:rFonts w:ascii="Times New Roman" w:eastAsia="Times New Roman" w:hAnsi="Times New Roman" w:cs="Times New Roman"/>
          <w:color w:val="000000" w:themeColor="text1"/>
          <w:sz w:val="28"/>
          <w:szCs w:val="28"/>
          <w:lang w:eastAsia="ru-RU"/>
        </w:rPr>
        <w:t xml:space="preserve">̆ лише за місцезнаходженням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w:t>
      </w:r>
    </w:p>
    <w:p w14:paraId="7CCC465C" w14:textId="77777777" w:rsidR="009F4899" w:rsidRPr="009C2C12"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 правилом ч. 5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місце розгляду справи з господарського спору, в якому однією зі сторін є </w:t>
      </w:r>
      <w:proofErr w:type="spellStart"/>
      <w:r w:rsidRPr="009C2C12">
        <w:rPr>
          <w:rFonts w:ascii="Times New Roman" w:eastAsia="Times New Roman" w:hAnsi="Times New Roman" w:cs="Times New Roman"/>
          <w:color w:val="000000" w:themeColor="text1"/>
          <w:sz w:val="28"/>
          <w:szCs w:val="28"/>
          <w:lang w:eastAsia="ru-RU"/>
        </w:rPr>
        <w:t>апеляційнии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Автономноі</w:t>
      </w:r>
      <w:proofErr w:type="spellEnd"/>
      <w:r w:rsidRPr="009C2C12">
        <w:rPr>
          <w:rFonts w:ascii="Times New Roman" w:eastAsia="Times New Roman" w:hAnsi="Times New Roman" w:cs="Times New Roman"/>
          <w:color w:val="000000" w:themeColor="text1"/>
          <w:sz w:val="28"/>
          <w:szCs w:val="28"/>
          <w:lang w:eastAsia="ru-RU"/>
        </w:rPr>
        <w:t xml:space="preserve">̈ Республіки Крим,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області, міст Києва та Севастополя, визначає ВГСУ. </w:t>
      </w:r>
    </w:p>
    <w:p w14:paraId="547FCFF5" w14:textId="7EFD605E" w:rsidR="009F4899"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У провадженні справ про банкрутство відсутні процесуальні фігури</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lastRenderedPageBreak/>
        <w:t xml:space="preserve">позивача і відповідача. Відповідно до ч. 6 ст. 15 ПІК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заява про визнання боржника банкрутом подається до господарського суду за місцезнаходженням боржника. Зазначена норма кореспондується зі ст. 6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відновлення платоспроможності боржника або визнання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банкрутом», відповідно до </w:t>
      </w:r>
      <w:proofErr w:type="spellStart"/>
      <w:r w:rsidRPr="009C2C12">
        <w:rPr>
          <w:rFonts w:ascii="Times New Roman" w:eastAsia="Times New Roman" w:hAnsi="Times New Roman" w:cs="Times New Roman"/>
          <w:color w:val="000000" w:themeColor="text1"/>
          <w:sz w:val="28"/>
          <w:szCs w:val="28"/>
          <w:lang w:eastAsia="ru-RU"/>
        </w:rPr>
        <w:t>якоі</w:t>
      </w:r>
      <w:proofErr w:type="spellEnd"/>
      <w:r w:rsidRPr="009C2C12">
        <w:rPr>
          <w:rFonts w:ascii="Times New Roman" w:eastAsia="Times New Roman" w:hAnsi="Times New Roman" w:cs="Times New Roman"/>
          <w:color w:val="000000" w:themeColor="text1"/>
          <w:sz w:val="28"/>
          <w:szCs w:val="28"/>
          <w:lang w:eastAsia="ru-RU"/>
        </w:rPr>
        <w:t xml:space="preserve">̈ справи про банкрутство підвідомчі господарським судам і розглядаються ними за місцезнаходженням боржника —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або </w:t>
      </w:r>
      <w:proofErr w:type="spellStart"/>
      <w:r w:rsidRPr="009C2C12">
        <w:rPr>
          <w:rFonts w:ascii="Times New Roman" w:eastAsia="Times New Roman" w:hAnsi="Times New Roman" w:cs="Times New Roman"/>
          <w:color w:val="000000" w:themeColor="text1"/>
          <w:sz w:val="28"/>
          <w:szCs w:val="28"/>
          <w:lang w:eastAsia="ru-RU"/>
        </w:rPr>
        <w:t>фізичноі</w:t>
      </w:r>
      <w:proofErr w:type="spellEnd"/>
      <w:r w:rsidRPr="009C2C12">
        <w:rPr>
          <w:rFonts w:ascii="Times New Roman" w:eastAsia="Times New Roman" w:hAnsi="Times New Roman" w:cs="Times New Roman"/>
          <w:color w:val="000000" w:themeColor="text1"/>
          <w:sz w:val="28"/>
          <w:szCs w:val="28"/>
          <w:lang w:eastAsia="ru-RU"/>
        </w:rPr>
        <w:t>̈ особи, що має статус суб'єкта підприємництва</w:t>
      </w:r>
      <w:r>
        <w:rPr>
          <w:rFonts w:ascii="Times New Roman" w:eastAsia="Times New Roman" w:hAnsi="Times New Roman" w:cs="Times New Roman"/>
          <w:color w:val="000000" w:themeColor="text1"/>
          <w:sz w:val="28"/>
          <w:szCs w:val="28"/>
          <w:lang w:eastAsia="ru-RU"/>
        </w:rPr>
        <w:t>.</w:t>
      </w:r>
    </w:p>
    <w:p w14:paraId="5DEBCDAE" w14:textId="77777777" w:rsidR="009F4899" w:rsidRPr="009C2C12"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Альтернативною підсудністю вважається підсудність, за якою господарська справа може розглядатися одним із зазначених у законі господарських судів за вибором позивача. </w:t>
      </w:r>
    </w:p>
    <w:p w14:paraId="3A3E7244" w14:textId="77777777" w:rsidR="009F4899" w:rsidRPr="009C2C12"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ч. З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справи у спорах за участю кількох відповідачів розглядаються господарським судом за місцезнаходженням одного з відповідачів за вибором позивача. Якщо позивач звертається з позовом до кількох відповідачів, які мають місцезнаходження чи місце проживання на </w:t>
      </w:r>
      <w:proofErr w:type="spellStart"/>
      <w:r w:rsidRPr="009C2C12">
        <w:rPr>
          <w:rFonts w:ascii="Times New Roman" w:eastAsia="Times New Roman" w:hAnsi="Times New Roman" w:cs="Times New Roman"/>
          <w:color w:val="000000" w:themeColor="text1"/>
          <w:sz w:val="28"/>
          <w:szCs w:val="28"/>
          <w:lang w:eastAsia="ru-RU"/>
        </w:rPr>
        <w:t>територіі</w:t>
      </w:r>
      <w:proofErr w:type="spellEnd"/>
      <w:r w:rsidRPr="009C2C12">
        <w:rPr>
          <w:rFonts w:ascii="Times New Roman" w:eastAsia="Times New Roman" w:hAnsi="Times New Roman" w:cs="Times New Roman"/>
          <w:color w:val="000000" w:themeColor="text1"/>
          <w:sz w:val="28"/>
          <w:szCs w:val="28"/>
          <w:lang w:eastAsia="ru-RU"/>
        </w:rPr>
        <w:t xml:space="preserve">̈ різних </w:t>
      </w:r>
      <w:proofErr w:type="spellStart"/>
      <w:r w:rsidRPr="009C2C12">
        <w:rPr>
          <w:rFonts w:ascii="Times New Roman" w:eastAsia="Times New Roman" w:hAnsi="Times New Roman" w:cs="Times New Roman"/>
          <w:color w:val="000000" w:themeColor="text1"/>
          <w:sz w:val="28"/>
          <w:szCs w:val="28"/>
          <w:lang w:eastAsia="ru-RU"/>
        </w:rPr>
        <w:t>областеи</w:t>
      </w:r>
      <w:proofErr w:type="spellEnd"/>
      <w:r w:rsidRPr="009C2C12">
        <w:rPr>
          <w:rFonts w:ascii="Times New Roman" w:eastAsia="Times New Roman" w:hAnsi="Times New Roman" w:cs="Times New Roman"/>
          <w:color w:val="000000" w:themeColor="text1"/>
          <w:sz w:val="28"/>
          <w:szCs w:val="28"/>
          <w:lang w:eastAsia="ru-RU"/>
        </w:rPr>
        <w:t xml:space="preserve">̆, позов може бути подано до господарського суду за місцезнаходженням чи місцем проживання одного з відповідачів. </w:t>
      </w:r>
    </w:p>
    <w:p w14:paraId="2A3C8F1A" w14:textId="77777777" w:rsidR="009F4899"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Однак слід мати на увазі, що вибір підсудності позивачем може бути </w:t>
      </w:r>
      <w:proofErr w:type="spellStart"/>
      <w:r w:rsidRPr="009C2C12">
        <w:rPr>
          <w:rFonts w:ascii="Times New Roman" w:eastAsia="Times New Roman" w:hAnsi="Times New Roman" w:cs="Times New Roman"/>
          <w:color w:val="000000" w:themeColor="text1"/>
          <w:sz w:val="28"/>
          <w:szCs w:val="28"/>
          <w:lang w:eastAsia="ru-RU"/>
        </w:rPr>
        <w:t>обмежении</w:t>
      </w:r>
      <w:proofErr w:type="spellEnd"/>
      <w:r w:rsidRPr="009C2C12">
        <w:rPr>
          <w:rFonts w:ascii="Times New Roman" w:eastAsia="Times New Roman" w:hAnsi="Times New Roman" w:cs="Times New Roman"/>
          <w:color w:val="000000" w:themeColor="text1"/>
          <w:sz w:val="28"/>
          <w:szCs w:val="28"/>
          <w:lang w:eastAsia="ru-RU"/>
        </w:rPr>
        <w:t xml:space="preserve">̆ правилами </w:t>
      </w:r>
      <w:proofErr w:type="spellStart"/>
      <w:r w:rsidRPr="009C2C12">
        <w:rPr>
          <w:rFonts w:ascii="Times New Roman" w:eastAsia="Times New Roman" w:hAnsi="Times New Roman" w:cs="Times New Roman"/>
          <w:color w:val="000000" w:themeColor="text1"/>
          <w:sz w:val="28"/>
          <w:szCs w:val="28"/>
          <w:lang w:eastAsia="ru-RU"/>
        </w:rPr>
        <w:t>виключноі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справ, викладених у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Це означає, що коли позов до одного з відповідачів має бути </w:t>
      </w:r>
      <w:proofErr w:type="spellStart"/>
      <w:r w:rsidRPr="009C2C12">
        <w:rPr>
          <w:rFonts w:ascii="Times New Roman" w:eastAsia="Times New Roman" w:hAnsi="Times New Roman" w:cs="Times New Roman"/>
          <w:color w:val="000000" w:themeColor="text1"/>
          <w:sz w:val="28"/>
          <w:szCs w:val="28"/>
          <w:lang w:eastAsia="ru-RU"/>
        </w:rPr>
        <w:t>подании</w:t>
      </w:r>
      <w:proofErr w:type="spellEnd"/>
      <w:r w:rsidRPr="009C2C12">
        <w:rPr>
          <w:rFonts w:ascii="Times New Roman" w:eastAsia="Times New Roman" w:hAnsi="Times New Roman" w:cs="Times New Roman"/>
          <w:color w:val="000000" w:themeColor="text1"/>
          <w:sz w:val="28"/>
          <w:szCs w:val="28"/>
          <w:lang w:eastAsia="ru-RU"/>
        </w:rPr>
        <w:t xml:space="preserve">̆ саме за місцезнаходженням цього відповідача відповідно до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то </w:t>
      </w:r>
      <w:proofErr w:type="spellStart"/>
      <w:r w:rsidRPr="009C2C12">
        <w:rPr>
          <w:rFonts w:ascii="Times New Roman" w:eastAsia="Times New Roman" w:hAnsi="Times New Roman" w:cs="Times New Roman"/>
          <w:color w:val="000000" w:themeColor="text1"/>
          <w:sz w:val="28"/>
          <w:szCs w:val="28"/>
          <w:lang w:eastAsia="ru-RU"/>
        </w:rPr>
        <w:t>такии</w:t>
      </w:r>
      <w:proofErr w:type="spellEnd"/>
      <w:r w:rsidRPr="009C2C12">
        <w:rPr>
          <w:rFonts w:ascii="Times New Roman" w:eastAsia="Times New Roman" w:hAnsi="Times New Roman" w:cs="Times New Roman"/>
          <w:color w:val="000000" w:themeColor="text1"/>
          <w:sz w:val="28"/>
          <w:szCs w:val="28"/>
          <w:lang w:eastAsia="ru-RU"/>
        </w:rPr>
        <w:t>̆ позов не може бути подано за місцезнаходженням іншого</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відповідача (відповідачів).</w:t>
      </w:r>
    </w:p>
    <w:p w14:paraId="47C707DC" w14:textId="141950C7" w:rsidR="009F4899" w:rsidRPr="009C2C12" w:rsidRDefault="009F4899" w:rsidP="009F4899">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Законом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від 15 березня 2006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3538-ІУ «Про внесення змін до </w:t>
      </w:r>
    </w:p>
    <w:p w14:paraId="39855BCA" w14:textId="77777777" w:rsidR="009F4899" w:rsidRPr="009C2C12" w:rsidRDefault="009F4899" w:rsidP="009F4899">
      <w:pPr>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деяких законодавчих актів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щодо примусового проникнення до житла, </w:t>
      </w:r>
      <w:proofErr w:type="spellStart"/>
      <w:r w:rsidRPr="009C2C12">
        <w:rPr>
          <w:rFonts w:ascii="Times New Roman" w:eastAsia="Times New Roman" w:hAnsi="Times New Roman" w:cs="Times New Roman"/>
          <w:color w:val="000000" w:themeColor="text1"/>
          <w:sz w:val="28"/>
          <w:szCs w:val="28"/>
          <w:lang w:eastAsia="ru-RU"/>
        </w:rPr>
        <w:t>виїмки</w:t>
      </w:r>
      <w:proofErr w:type="spellEnd"/>
      <w:r w:rsidRPr="009C2C12">
        <w:rPr>
          <w:rFonts w:ascii="Times New Roman" w:eastAsia="Times New Roman" w:hAnsi="Times New Roman" w:cs="Times New Roman"/>
          <w:color w:val="000000" w:themeColor="text1"/>
          <w:sz w:val="28"/>
          <w:szCs w:val="28"/>
          <w:lang w:eastAsia="ru-RU"/>
        </w:rPr>
        <w:t xml:space="preserve"> та вилучення документів виконавчого провадження»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доповнено новим реченням, згідно з яким визначено територіальну підсудність </w:t>
      </w:r>
      <w:proofErr w:type="spellStart"/>
      <w:r w:rsidRPr="009C2C12">
        <w:rPr>
          <w:rFonts w:ascii="Times New Roman" w:eastAsia="Times New Roman" w:hAnsi="Times New Roman" w:cs="Times New Roman"/>
          <w:color w:val="000000" w:themeColor="text1"/>
          <w:sz w:val="28"/>
          <w:szCs w:val="28"/>
          <w:lang w:eastAsia="ru-RU"/>
        </w:rPr>
        <w:t>певноі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категоріі</w:t>
      </w:r>
      <w:proofErr w:type="spellEnd"/>
      <w:r w:rsidRPr="009C2C12">
        <w:rPr>
          <w:rFonts w:ascii="Times New Roman" w:eastAsia="Times New Roman" w:hAnsi="Times New Roman" w:cs="Times New Roman"/>
          <w:color w:val="000000" w:themeColor="text1"/>
          <w:sz w:val="28"/>
          <w:szCs w:val="28"/>
          <w:lang w:eastAsia="ru-RU"/>
        </w:rPr>
        <w:t xml:space="preserve">̈ справ, а саме: справ у спорах за участю боржника і стягувача про визнання виконавчого напису нотаріуса таким, що не підлягає виконанню, або про повернення стягненого за виконавчим написом нотаріуса розглядаються господарським судом за місцезнаходженням відповідача або за місцем виконання виконавчого напису нотаріуса за вибором позивача. </w:t>
      </w:r>
    </w:p>
    <w:p w14:paraId="2F61952E" w14:textId="77777777" w:rsidR="00837623" w:rsidRPr="009C2C12" w:rsidRDefault="009F4899" w:rsidP="0083762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Територіальна підсудність</w:t>
      </w:r>
      <w:r w:rsidR="00837623">
        <w:rPr>
          <w:rFonts w:ascii="Times New Roman" w:eastAsia="Times New Roman" w:hAnsi="Times New Roman" w:cs="Times New Roman"/>
          <w:color w:val="000000" w:themeColor="text1"/>
          <w:sz w:val="28"/>
          <w:szCs w:val="28"/>
          <w:lang w:eastAsia="ru-RU"/>
        </w:rPr>
        <w:t xml:space="preserve"> </w:t>
      </w:r>
      <w:r w:rsidR="00837623" w:rsidRPr="009C2C12">
        <w:rPr>
          <w:rFonts w:ascii="Times New Roman" w:eastAsia="Times New Roman" w:hAnsi="Times New Roman" w:cs="Times New Roman"/>
          <w:color w:val="000000" w:themeColor="text1"/>
          <w:sz w:val="28"/>
          <w:szCs w:val="28"/>
          <w:lang w:eastAsia="ru-RU"/>
        </w:rPr>
        <w:t xml:space="preserve">має винятки, які охоплюються поняттям </w:t>
      </w:r>
      <w:proofErr w:type="spellStart"/>
      <w:r w:rsidR="00837623" w:rsidRPr="009C2C12">
        <w:rPr>
          <w:rFonts w:ascii="Times New Roman" w:eastAsia="Times New Roman" w:hAnsi="Times New Roman" w:cs="Times New Roman"/>
          <w:color w:val="000000" w:themeColor="text1"/>
          <w:sz w:val="28"/>
          <w:szCs w:val="28"/>
          <w:lang w:eastAsia="ru-RU"/>
        </w:rPr>
        <w:t>виключноі</w:t>
      </w:r>
      <w:proofErr w:type="spellEnd"/>
      <w:r w:rsidR="00837623" w:rsidRPr="009C2C12">
        <w:rPr>
          <w:rFonts w:ascii="Times New Roman" w:eastAsia="Times New Roman" w:hAnsi="Times New Roman" w:cs="Times New Roman"/>
          <w:color w:val="000000" w:themeColor="text1"/>
          <w:sz w:val="28"/>
          <w:szCs w:val="28"/>
          <w:lang w:eastAsia="ru-RU"/>
        </w:rPr>
        <w:t xml:space="preserve">̈ підсудності. </w:t>
      </w:r>
    </w:p>
    <w:p w14:paraId="26B5B7F1" w14:textId="77777777" w:rsidR="00837623" w:rsidRPr="009C2C12" w:rsidRDefault="00837623" w:rsidP="0083762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Виключна підсудність робить неможливим вибір позивачем </w:t>
      </w:r>
      <w:proofErr w:type="spellStart"/>
      <w:r w:rsidRPr="009C2C12">
        <w:rPr>
          <w:rFonts w:ascii="Times New Roman" w:eastAsia="Times New Roman" w:hAnsi="Times New Roman" w:cs="Times New Roman"/>
          <w:color w:val="000000" w:themeColor="text1"/>
          <w:sz w:val="28"/>
          <w:szCs w:val="28"/>
          <w:lang w:eastAsia="ru-RU"/>
        </w:rPr>
        <w:t>іншоі</w:t>
      </w:r>
      <w:proofErr w:type="spellEnd"/>
      <w:r w:rsidRPr="009C2C1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підсудності </w:t>
      </w:r>
      <w:r w:rsidRPr="009C2C12">
        <w:rPr>
          <w:rFonts w:ascii="Times New Roman" w:eastAsia="Times New Roman" w:hAnsi="Times New Roman" w:cs="Times New Roman"/>
          <w:color w:val="000000" w:themeColor="text1"/>
          <w:sz w:val="28"/>
          <w:szCs w:val="28"/>
          <w:lang w:eastAsia="ru-RU"/>
        </w:rPr>
        <w:t xml:space="preserve">крім </w:t>
      </w:r>
      <w:proofErr w:type="spellStart"/>
      <w:r w:rsidRPr="009C2C12">
        <w:rPr>
          <w:rFonts w:ascii="Times New Roman" w:eastAsia="Times New Roman" w:hAnsi="Times New Roman" w:cs="Times New Roman"/>
          <w:color w:val="000000" w:themeColor="text1"/>
          <w:sz w:val="28"/>
          <w:szCs w:val="28"/>
          <w:lang w:eastAsia="ru-RU"/>
        </w:rPr>
        <w:t>тієі</w:t>
      </w:r>
      <w:proofErr w:type="spellEnd"/>
      <w:r w:rsidRPr="009C2C12">
        <w:rPr>
          <w:rFonts w:ascii="Times New Roman" w:eastAsia="Times New Roman" w:hAnsi="Times New Roman" w:cs="Times New Roman"/>
          <w:color w:val="000000" w:themeColor="text1"/>
          <w:sz w:val="28"/>
          <w:szCs w:val="28"/>
          <w:lang w:eastAsia="ru-RU"/>
        </w:rPr>
        <w:t xml:space="preserve">̈, яка встановлена господарсько-процесуальним законом для розгляду </w:t>
      </w:r>
      <w:proofErr w:type="spellStart"/>
      <w:r w:rsidRPr="009C2C12">
        <w:rPr>
          <w:rFonts w:ascii="Times New Roman" w:eastAsia="Times New Roman" w:hAnsi="Times New Roman" w:cs="Times New Roman"/>
          <w:color w:val="000000" w:themeColor="text1"/>
          <w:sz w:val="28"/>
          <w:szCs w:val="28"/>
          <w:lang w:eastAsia="ru-RU"/>
        </w:rPr>
        <w:t>такоі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категоріі</w:t>
      </w:r>
      <w:proofErr w:type="spellEnd"/>
      <w:r w:rsidRPr="009C2C12">
        <w:rPr>
          <w:rFonts w:ascii="Times New Roman" w:eastAsia="Times New Roman" w:hAnsi="Times New Roman" w:cs="Times New Roman"/>
          <w:color w:val="000000" w:themeColor="text1"/>
          <w:sz w:val="28"/>
          <w:szCs w:val="28"/>
          <w:lang w:eastAsia="ru-RU"/>
        </w:rPr>
        <w:t xml:space="preserve">̈ спору. Виключна підсудність — правило, відповідно до якого справа має бути розглянута тільки певним господарським судом. Виключна підсудність означає, що певні </w:t>
      </w:r>
      <w:proofErr w:type="spellStart"/>
      <w:r w:rsidRPr="009C2C12">
        <w:rPr>
          <w:rFonts w:ascii="Times New Roman" w:eastAsia="Times New Roman" w:hAnsi="Times New Roman" w:cs="Times New Roman"/>
          <w:color w:val="000000" w:themeColor="text1"/>
          <w:sz w:val="28"/>
          <w:szCs w:val="28"/>
          <w:lang w:eastAsia="ru-RU"/>
        </w:rPr>
        <w:t>категоріі</w:t>
      </w:r>
      <w:proofErr w:type="spellEnd"/>
      <w:r w:rsidRPr="009C2C12">
        <w:rPr>
          <w:rFonts w:ascii="Times New Roman" w:eastAsia="Times New Roman" w:hAnsi="Times New Roman" w:cs="Times New Roman"/>
          <w:color w:val="000000" w:themeColor="text1"/>
          <w:sz w:val="28"/>
          <w:szCs w:val="28"/>
          <w:lang w:eastAsia="ru-RU"/>
        </w:rPr>
        <w:t xml:space="preserve">̈ справ не можуть розглядатися за загальними правилами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а також за правилами </w:t>
      </w:r>
      <w:proofErr w:type="spellStart"/>
      <w:r w:rsidRPr="009C2C12">
        <w:rPr>
          <w:rFonts w:ascii="Times New Roman" w:eastAsia="Times New Roman" w:hAnsi="Times New Roman" w:cs="Times New Roman"/>
          <w:color w:val="000000" w:themeColor="text1"/>
          <w:sz w:val="28"/>
          <w:szCs w:val="28"/>
          <w:lang w:eastAsia="ru-RU"/>
        </w:rPr>
        <w:t>альтернативноі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w:t>
      </w:r>
    </w:p>
    <w:p w14:paraId="245E69B3" w14:textId="77777777" w:rsidR="00837623" w:rsidRPr="009C2C12" w:rsidRDefault="00837623" w:rsidP="0083762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Випадки використання правил </w:t>
      </w:r>
      <w:proofErr w:type="spellStart"/>
      <w:r w:rsidRPr="009C2C12">
        <w:rPr>
          <w:rFonts w:ascii="Times New Roman" w:eastAsia="Times New Roman" w:hAnsi="Times New Roman" w:cs="Times New Roman"/>
          <w:color w:val="000000" w:themeColor="text1"/>
          <w:sz w:val="28"/>
          <w:szCs w:val="28"/>
          <w:lang w:eastAsia="ru-RU"/>
        </w:rPr>
        <w:t>виключноі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встановлені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1210CD25" w14:textId="77777777" w:rsidR="00837623" w:rsidRDefault="00837623" w:rsidP="00837623">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справи у спорах, що виникають із договорів перевезення, в яких одним </w:t>
      </w:r>
      <w:r w:rsidRPr="009C2C12">
        <w:rPr>
          <w:rFonts w:ascii="Times New Roman" w:eastAsia="Times New Roman" w:hAnsi="Times New Roman" w:cs="Times New Roman"/>
          <w:color w:val="000000" w:themeColor="text1"/>
          <w:sz w:val="28"/>
          <w:szCs w:val="28"/>
          <w:lang w:eastAsia="ru-RU"/>
        </w:rPr>
        <w:lastRenderedPageBreak/>
        <w:t>із відповідачів є орган транспорту, розглядаються господарським судом за</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місцезнаходженням цього органу.</w:t>
      </w:r>
    </w:p>
    <w:p w14:paraId="1FAFAD8E" w14:textId="77777777" w:rsidR="009B2EDE" w:rsidRPr="009C2C12" w:rsidRDefault="00837623"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Оскільки господарським судам підвідомчі справи, які виникають із господарських відносин, то, як правило, такі спори із перевезень виникають із договорів перевезення вантажу. Відповідно до ст. 307 ГК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за договором перевезення вантажу одна сторона (перевізник) зобов'язується доставити </w:t>
      </w:r>
      <w:proofErr w:type="spellStart"/>
      <w:r w:rsidRPr="009C2C12">
        <w:rPr>
          <w:rFonts w:ascii="Times New Roman" w:eastAsia="Times New Roman" w:hAnsi="Times New Roman" w:cs="Times New Roman"/>
          <w:color w:val="000000" w:themeColor="text1"/>
          <w:sz w:val="28"/>
          <w:szCs w:val="28"/>
          <w:lang w:eastAsia="ru-RU"/>
        </w:rPr>
        <w:t>ввірении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їи</w:t>
      </w:r>
      <w:proofErr w:type="spellEnd"/>
      <w:r w:rsidRPr="009C2C12">
        <w:rPr>
          <w:rFonts w:ascii="Times New Roman" w:eastAsia="Times New Roman" w:hAnsi="Times New Roman" w:cs="Times New Roman"/>
          <w:color w:val="000000" w:themeColor="text1"/>
          <w:sz w:val="28"/>
          <w:szCs w:val="28"/>
          <w:lang w:eastAsia="ru-RU"/>
        </w:rPr>
        <w:t xml:space="preserve">̆ другою стороною (вантажовідправником) вантаж до пункту призначення в </w:t>
      </w:r>
      <w:proofErr w:type="spellStart"/>
      <w:r w:rsidRPr="009C2C12">
        <w:rPr>
          <w:rFonts w:ascii="Times New Roman" w:eastAsia="Times New Roman" w:hAnsi="Times New Roman" w:cs="Times New Roman"/>
          <w:color w:val="000000" w:themeColor="text1"/>
          <w:sz w:val="28"/>
          <w:szCs w:val="28"/>
          <w:lang w:eastAsia="ru-RU"/>
        </w:rPr>
        <w:t>установлении</w:t>
      </w:r>
      <w:proofErr w:type="spellEnd"/>
      <w:r w:rsidRPr="009C2C12">
        <w:rPr>
          <w:rFonts w:ascii="Times New Roman" w:eastAsia="Times New Roman" w:hAnsi="Times New Roman" w:cs="Times New Roman"/>
          <w:color w:val="000000" w:themeColor="text1"/>
          <w:sz w:val="28"/>
          <w:szCs w:val="28"/>
          <w:lang w:eastAsia="ru-RU"/>
        </w:rPr>
        <w:t xml:space="preserve">̆ законодавством чи договором строк та видати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уповноваженіи</w:t>
      </w:r>
      <w:proofErr w:type="spellEnd"/>
      <w:r w:rsidRPr="009C2C12">
        <w:rPr>
          <w:rFonts w:ascii="Times New Roman" w:eastAsia="Times New Roman" w:hAnsi="Times New Roman" w:cs="Times New Roman"/>
          <w:color w:val="000000" w:themeColor="text1"/>
          <w:sz w:val="28"/>
          <w:szCs w:val="28"/>
          <w:lang w:eastAsia="ru-RU"/>
        </w:rPr>
        <w:t>̆ на одержання вантажу особі (вантажоодержувачу), а</w:t>
      </w:r>
      <w:r w:rsidR="009B2EDE">
        <w:rPr>
          <w:rFonts w:ascii="Times New Roman" w:eastAsia="Times New Roman" w:hAnsi="Times New Roman" w:cs="Times New Roman"/>
          <w:color w:val="000000" w:themeColor="text1"/>
          <w:sz w:val="28"/>
          <w:szCs w:val="28"/>
          <w:lang w:eastAsia="ru-RU"/>
        </w:rPr>
        <w:t xml:space="preserve"> </w:t>
      </w:r>
      <w:r w:rsidR="009B2EDE" w:rsidRPr="009C2C12">
        <w:rPr>
          <w:rFonts w:ascii="Times New Roman" w:eastAsia="Times New Roman" w:hAnsi="Times New Roman" w:cs="Times New Roman"/>
          <w:color w:val="000000" w:themeColor="text1"/>
          <w:sz w:val="28"/>
          <w:szCs w:val="28"/>
          <w:lang w:eastAsia="ru-RU"/>
        </w:rPr>
        <w:t xml:space="preserve">вантажовідправник зобов'язується сплатити за перевезення вантажу встановлену плату. Склад </w:t>
      </w:r>
      <w:proofErr w:type="spellStart"/>
      <w:r w:rsidR="009B2EDE" w:rsidRPr="009C2C12">
        <w:rPr>
          <w:rFonts w:ascii="Times New Roman" w:eastAsia="Times New Roman" w:hAnsi="Times New Roman" w:cs="Times New Roman"/>
          <w:color w:val="000000" w:themeColor="text1"/>
          <w:sz w:val="28"/>
          <w:szCs w:val="28"/>
          <w:lang w:eastAsia="ru-RU"/>
        </w:rPr>
        <w:t>транспортноі</w:t>
      </w:r>
      <w:proofErr w:type="spellEnd"/>
      <w:r w:rsidR="009B2EDE" w:rsidRPr="009C2C12">
        <w:rPr>
          <w:rFonts w:ascii="Times New Roman" w:eastAsia="Times New Roman" w:hAnsi="Times New Roman" w:cs="Times New Roman"/>
          <w:color w:val="000000" w:themeColor="text1"/>
          <w:sz w:val="28"/>
          <w:szCs w:val="28"/>
          <w:lang w:eastAsia="ru-RU"/>
        </w:rPr>
        <w:t xml:space="preserve">̈ системи визначає Закон </w:t>
      </w:r>
      <w:proofErr w:type="spellStart"/>
      <w:r w:rsidR="009B2EDE" w:rsidRPr="009C2C12">
        <w:rPr>
          <w:rFonts w:ascii="Times New Roman" w:eastAsia="Times New Roman" w:hAnsi="Times New Roman" w:cs="Times New Roman"/>
          <w:color w:val="000000" w:themeColor="text1"/>
          <w:sz w:val="28"/>
          <w:szCs w:val="28"/>
          <w:lang w:eastAsia="ru-RU"/>
        </w:rPr>
        <w:t>України</w:t>
      </w:r>
      <w:proofErr w:type="spellEnd"/>
      <w:r w:rsidR="009B2EDE" w:rsidRPr="009C2C12">
        <w:rPr>
          <w:rFonts w:ascii="Times New Roman" w:eastAsia="Times New Roman" w:hAnsi="Times New Roman" w:cs="Times New Roman"/>
          <w:color w:val="000000" w:themeColor="text1"/>
          <w:sz w:val="28"/>
          <w:szCs w:val="28"/>
          <w:lang w:eastAsia="ru-RU"/>
        </w:rPr>
        <w:t xml:space="preserve"> «Про транспорт». Зокрема, єдину транспортну систему </w:t>
      </w:r>
      <w:proofErr w:type="spellStart"/>
      <w:r w:rsidR="009B2EDE" w:rsidRPr="009C2C12">
        <w:rPr>
          <w:rFonts w:ascii="Times New Roman" w:eastAsia="Times New Roman" w:hAnsi="Times New Roman" w:cs="Times New Roman"/>
          <w:color w:val="000000" w:themeColor="text1"/>
          <w:sz w:val="28"/>
          <w:szCs w:val="28"/>
          <w:lang w:eastAsia="ru-RU"/>
        </w:rPr>
        <w:t>України</w:t>
      </w:r>
      <w:proofErr w:type="spellEnd"/>
      <w:r w:rsidR="009B2EDE" w:rsidRPr="009C2C12">
        <w:rPr>
          <w:rFonts w:ascii="Times New Roman" w:eastAsia="Times New Roman" w:hAnsi="Times New Roman" w:cs="Times New Roman"/>
          <w:color w:val="000000" w:themeColor="text1"/>
          <w:sz w:val="28"/>
          <w:szCs w:val="28"/>
          <w:lang w:eastAsia="ru-RU"/>
        </w:rPr>
        <w:t xml:space="preserve"> становлять: транспорт загального користування (</w:t>
      </w:r>
      <w:proofErr w:type="spellStart"/>
      <w:r w:rsidR="009B2EDE" w:rsidRPr="009C2C12">
        <w:rPr>
          <w:rFonts w:ascii="Times New Roman" w:eastAsia="Times New Roman" w:hAnsi="Times New Roman" w:cs="Times New Roman"/>
          <w:color w:val="000000" w:themeColor="text1"/>
          <w:sz w:val="28"/>
          <w:szCs w:val="28"/>
          <w:lang w:eastAsia="ru-RU"/>
        </w:rPr>
        <w:t>залізничнии</w:t>
      </w:r>
      <w:proofErr w:type="spellEnd"/>
      <w:r w:rsidR="009B2EDE" w:rsidRPr="009C2C12">
        <w:rPr>
          <w:rFonts w:ascii="Times New Roman" w:eastAsia="Times New Roman" w:hAnsi="Times New Roman" w:cs="Times New Roman"/>
          <w:color w:val="000000" w:themeColor="text1"/>
          <w:sz w:val="28"/>
          <w:szCs w:val="28"/>
          <w:lang w:eastAsia="ru-RU"/>
        </w:rPr>
        <w:t xml:space="preserve">̆, </w:t>
      </w:r>
      <w:proofErr w:type="spellStart"/>
      <w:r w:rsidR="009B2EDE" w:rsidRPr="009C2C12">
        <w:rPr>
          <w:rFonts w:ascii="Times New Roman" w:eastAsia="Times New Roman" w:hAnsi="Times New Roman" w:cs="Times New Roman"/>
          <w:color w:val="000000" w:themeColor="text1"/>
          <w:sz w:val="28"/>
          <w:szCs w:val="28"/>
          <w:lang w:eastAsia="ru-RU"/>
        </w:rPr>
        <w:t>морськии</w:t>
      </w:r>
      <w:proofErr w:type="spellEnd"/>
      <w:r w:rsidR="009B2EDE" w:rsidRPr="009C2C12">
        <w:rPr>
          <w:rFonts w:ascii="Times New Roman" w:eastAsia="Times New Roman" w:hAnsi="Times New Roman" w:cs="Times New Roman"/>
          <w:color w:val="000000" w:themeColor="text1"/>
          <w:sz w:val="28"/>
          <w:szCs w:val="28"/>
          <w:lang w:eastAsia="ru-RU"/>
        </w:rPr>
        <w:t xml:space="preserve">̆, </w:t>
      </w:r>
      <w:proofErr w:type="spellStart"/>
      <w:r w:rsidR="009B2EDE" w:rsidRPr="009C2C12">
        <w:rPr>
          <w:rFonts w:ascii="Times New Roman" w:eastAsia="Times New Roman" w:hAnsi="Times New Roman" w:cs="Times New Roman"/>
          <w:color w:val="000000" w:themeColor="text1"/>
          <w:sz w:val="28"/>
          <w:szCs w:val="28"/>
          <w:lang w:eastAsia="ru-RU"/>
        </w:rPr>
        <w:t>річковии</w:t>
      </w:r>
      <w:proofErr w:type="spellEnd"/>
      <w:r w:rsidR="009B2EDE" w:rsidRPr="009C2C12">
        <w:rPr>
          <w:rFonts w:ascii="Times New Roman" w:eastAsia="Times New Roman" w:hAnsi="Times New Roman" w:cs="Times New Roman"/>
          <w:color w:val="000000" w:themeColor="text1"/>
          <w:sz w:val="28"/>
          <w:szCs w:val="28"/>
          <w:lang w:eastAsia="ru-RU"/>
        </w:rPr>
        <w:t xml:space="preserve">̆, </w:t>
      </w:r>
      <w:proofErr w:type="spellStart"/>
      <w:r w:rsidR="009B2EDE" w:rsidRPr="009C2C12">
        <w:rPr>
          <w:rFonts w:ascii="Times New Roman" w:eastAsia="Times New Roman" w:hAnsi="Times New Roman" w:cs="Times New Roman"/>
          <w:color w:val="000000" w:themeColor="text1"/>
          <w:sz w:val="28"/>
          <w:szCs w:val="28"/>
          <w:lang w:eastAsia="ru-RU"/>
        </w:rPr>
        <w:t>автомобільнии</w:t>
      </w:r>
      <w:proofErr w:type="spellEnd"/>
      <w:r w:rsidR="009B2EDE" w:rsidRPr="009C2C12">
        <w:rPr>
          <w:rFonts w:ascii="Times New Roman" w:eastAsia="Times New Roman" w:hAnsi="Times New Roman" w:cs="Times New Roman"/>
          <w:color w:val="000000" w:themeColor="text1"/>
          <w:sz w:val="28"/>
          <w:szCs w:val="28"/>
          <w:lang w:eastAsia="ru-RU"/>
        </w:rPr>
        <w:t xml:space="preserve">̆ і </w:t>
      </w:r>
      <w:proofErr w:type="spellStart"/>
      <w:r w:rsidR="009B2EDE" w:rsidRPr="009C2C12">
        <w:rPr>
          <w:rFonts w:ascii="Times New Roman" w:eastAsia="Times New Roman" w:hAnsi="Times New Roman" w:cs="Times New Roman"/>
          <w:color w:val="000000" w:themeColor="text1"/>
          <w:sz w:val="28"/>
          <w:szCs w:val="28"/>
          <w:lang w:eastAsia="ru-RU"/>
        </w:rPr>
        <w:t>авіаційнии</w:t>
      </w:r>
      <w:proofErr w:type="spellEnd"/>
      <w:r w:rsidR="009B2EDE" w:rsidRPr="009C2C12">
        <w:rPr>
          <w:rFonts w:ascii="Times New Roman" w:eastAsia="Times New Roman" w:hAnsi="Times New Roman" w:cs="Times New Roman"/>
          <w:color w:val="000000" w:themeColor="text1"/>
          <w:sz w:val="28"/>
          <w:szCs w:val="28"/>
          <w:lang w:eastAsia="ru-RU"/>
        </w:rPr>
        <w:t xml:space="preserve">̆, а також </w:t>
      </w:r>
      <w:proofErr w:type="spellStart"/>
      <w:r w:rsidR="009B2EDE" w:rsidRPr="009C2C12">
        <w:rPr>
          <w:rFonts w:ascii="Times New Roman" w:eastAsia="Times New Roman" w:hAnsi="Times New Roman" w:cs="Times New Roman"/>
          <w:color w:val="000000" w:themeColor="text1"/>
          <w:sz w:val="28"/>
          <w:szCs w:val="28"/>
          <w:lang w:eastAsia="ru-RU"/>
        </w:rPr>
        <w:t>міськии</w:t>
      </w:r>
      <w:proofErr w:type="spellEnd"/>
      <w:r w:rsidR="009B2EDE" w:rsidRPr="009C2C12">
        <w:rPr>
          <w:rFonts w:ascii="Times New Roman" w:eastAsia="Times New Roman" w:hAnsi="Times New Roman" w:cs="Times New Roman"/>
          <w:color w:val="000000" w:themeColor="text1"/>
          <w:sz w:val="28"/>
          <w:szCs w:val="28"/>
          <w:lang w:eastAsia="ru-RU"/>
        </w:rPr>
        <w:t xml:space="preserve">̆ електротранспорт, у тому числі метрополітен); </w:t>
      </w:r>
      <w:proofErr w:type="spellStart"/>
      <w:r w:rsidR="009B2EDE" w:rsidRPr="009C2C12">
        <w:rPr>
          <w:rFonts w:ascii="Times New Roman" w:eastAsia="Times New Roman" w:hAnsi="Times New Roman" w:cs="Times New Roman"/>
          <w:color w:val="000000" w:themeColor="text1"/>
          <w:sz w:val="28"/>
          <w:szCs w:val="28"/>
          <w:lang w:eastAsia="ru-RU"/>
        </w:rPr>
        <w:t>промисловии</w:t>
      </w:r>
      <w:proofErr w:type="spellEnd"/>
      <w:r w:rsidR="009B2EDE" w:rsidRPr="009C2C12">
        <w:rPr>
          <w:rFonts w:ascii="Times New Roman" w:eastAsia="Times New Roman" w:hAnsi="Times New Roman" w:cs="Times New Roman"/>
          <w:color w:val="000000" w:themeColor="text1"/>
          <w:sz w:val="28"/>
          <w:szCs w:val="28"/>
          <w:lang w:eastAsia="ru-RU"/>
        </w:rPr>
        <w:t xml:space="preserve">̆ </w:t>
      </w:r>
      <w:proofErr w:type="spellStart"/>
      <w:r w:rsidR="009B2EDE" w:rsidRPr="009C2C12">
        <w:rPr>
          <w:rFonts w:ascii="Times New Roman" w:eastAsia="Times New Roman" w:hAnsi="Times New Roman" w:cs="Times New Roman"/>
          <w:color w:val="000000" w:themeColor="text1"/>
          <w:sz w:val="28"/>
          <w:szCs w:val="28"/>
          <w:lang w:eastAsia="ru-RU"/>
        </w:rPr>
        <w:t>залізничнии</w:t>
      </w:r>
      <w:proofErr w:type="spellEnd"/>
      <w:r w:rsidR="009B2EDE" w:rsidRPr="009C2C12">
        <w:rPr>
          <w:rFonts w:ascii="Times New Roman" w:eastAsia="Times New Roman" w:hAnsi="Times New Roman" w:cs="Times New Roman"/>
          <w:color w:val="000000" w:themeColor="text1"/>
          <w:sz w:val="28"/>
          <w:szCs w:val="28"/>
          <w:lang w:eastAsia="ru-RU"/>
        </w:rPr>
        <w:t xml:space="preserve">̆ транспорт; </w:t>
      </w:r>
      <w:proofErr w:type="spellStart"/>
      <w:r w:rsidR="009B2EDE" w:rsidRPr="009C2C12">
        <w:rPr>
          <w:rFonts w:ascii="Times New Roman" w:eastAsia="Times New Roman" w:hAnsi="Times New Roman" w:cs="Times New Roman"/>
          <w:color w:val="000000" w:themeColor="text1"/>
          <w:sz w:val="28"/>
          <w:szCs w:val="28"/>
          <w:lang w:eastAsia="ru-RU"/>
        </w:rPr>
        <w:t>відомчии</w:t>
      </w:r>
      <w:proofErr w:type="spellEnd"/>
      <w:r w:rsidR="009B2EDE" w:rsidRPr="009C2C12">
        <w:rPr>
          <w:rFonts w:ascii="Times New Roman" w:eastAsia="Times New Roman" w:hAnsi="Times New Roman" w:cs="Times New Roman"/>
          <w:color w:val="000000" w:themeColor="text1"/>
          <w:sz w:val="28"/>
          <w:szCs w:val="28"/>
          <w:lang w:eastAsia="ru-RU"/>
        </w:rPr>
        <w:t xml:space="preserve">̆ транспорт; </w:t>
      </w:r>
      <w:proofErr w:type="spellStart"/>
      <w:r w:rsidR="009B2EDE" w:rsidRPr="009C2C12">
        <w:rPr>
          <w:rFonts w:ascii="Times New Roman" w:eastAsia="Times New Roman" w:hAnsi="Times New Roman" w:cs="Times New Roman"/>
          <w:color w:val="000000" w:themeColor="text1"/>
          <w:sz w:val="28"/>
          <w:szCs w:val="28"/>
          <w:lang w:eastAsia="ru-RU"/>
        </w:rPr>
        <w:t>трубопровіднии</w:t>
      </w:r>
      <w:proofErr w:type="spellEnd"/>
      <w:r w:rsidR="009B2EDE" w:rsidRPr="009C2C12">
        <w:rPr>
          <w:rFonts w:ascii="Times New Roman" w:eastAsia="Times New Roman" w:hAnsi="Times New Roman" w:cs="Times New Roman"/>
          <w:color w:val="000000" w:themeColor="text1"/>
          <w:sz w:val="28"/>
          <w:szCs w:val="28"/>
          <w:lang w:eastAsia="ru-RU"/>
        </w:rPr>
        <w:t xml:space="preserve">̆ транспорт; шляхи сполучення загального користування; </w:t>
      </w:r>
    </w:p>
    <w:p w14:paraId="31A1D171"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справи у спорах про право власності на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або про витребування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з чужого незаконного володіння чи про усунення перешкод у користуванні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розглядаються господарським судом за місцезнаходженням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w:t>
      </w:r>
    </w:p>
    <w:p w14:paraId="19677868"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Відповідно до положень </w:t>
      </w:r>
      <w:proofErr w:type="spellStart"/>
      <w:r w:rsidRPr="009C2C12">
        <w:rPr>
          <w:rFonts w:ascii="Times New Roman" w:eastAsia="Times New Roman" w:hAnsi="Times New Roman" w:cs="Times New Roman"/>
          <w:color w:val="000000" w:themeColor="text1"/>
          <w:sz w:val="28"/>
          <w:szCs w:val="28"/>
          <w:lang w:eastAsia="ru-RU"/>
        </w:rPr>
        <w:t>рекомендаціи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президіі</w:t>
      </w:r>
      <w:proofErr w:type="spellEnd"/>
      <w:r w:rsidRPr="009C2C12">
        <w:rPr>
          <w:rFonts w:ascii="Times New Roman" w:eastAsia="Times New Roman" w:hAnsi="Times New Roman" w:cs="Times New Roman"/>
          <w:color w:val="000000" w:themeColor="text1"/>
          <w:sz w:val="28"/>
          <w:szCs w:val="28"/>
          <w:lang w:eastAsia="ru-RU"/>
        </w:rPr>
        <w:t xml:space="preserve">̈ ВГСУ від 27 червня 2007 р.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04-5/120 «Про деякі питання підвідомчості і підсудності справ господарським судам» місцезнаходження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має бути достовірно встановлено і підтверджено документально. У разі неможливості подання</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позивачем такого підтвердження підсудність справи визначається на загальних підставах, тобто згідно зі ст. 15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Якщо відповідачем у справі зі спору про право власності на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або про витребування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з чужого незаконного володіння чи про усунення перешкод у користуванні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є органи, зазначені у ч. 4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то такі справи підлягають розглядові у господарському суді міста Києва. </w:t>
      </w:r>
    </w:p>
    <w:p w14:paraId="3182DE90" w14:textId="3F717A4C" w:rsidR="009B2EDE"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ст. 190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подано визначення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як особливим об'єктом вважають окрему річ, сукупність </w:t>
      </w:r>
      <w:proofErr w:type="spellStart"/>
      <w:r w:rsidRPr="009C2C12">
        <w:rPr>
          <w:rFonts w:ascii="Times New Roman" w:eastAsia="Times New Roman" w:hAnsi="Times New Roman" w:cs="Times New Roman"/>
          <w:color w:val="000000" w:themeColor="text1"/>
          <w:sz w:val="28"/>
          <w:szCs w:val="28"/>
          <w:lang w:eastAsia="ru-RU"/>
        </w:rPr>
        <w:t>речеи</w:t>
      </w:r>
      <w:proofErr w:type="spellEnd"/>
      <w:r w:rsidRPr="009C2C12">
        <w:rPr>
          <w:rFonts w:ascii="Times New Roman" w:eastAsia="Times New Roman" w:hAnsi="Times New Roman" w:cs="Times New Roman"/>
          <w:color w:val="000000" w:themeColor="text1"/>
          <w:sz w:val="28"/>
          <w:szCs w:val="28"/>
          <w:lang w:eastAsia="ru-RU"/>
        </w:rPr>
        <w:t xml:space="preserve">̆, а також </w:t>
      </w:r>
      <w:proofErr w:type="spellStart"/>
      <w:r w:rsidRPr="009C2C12">
        <w:rPr>
          <w:rFonts w:ascii="Times New Roman" w:eastAsia="Times New Roman" w:hAnsi="Times New Roman" w:cs="Times New Roman"/>
          <w:color w:val="000000" w:themeColor="text1"/>
          <w:sz w:val="28"/>
          <w:szCs w:val="28"/>
          <w:lang w:eastAsia="ru-RU"/>
        </w:rPr>
        <w:t>майнові</w:t>
      </w:r>
      <w:proofErr w:type="spellEnd"/>
      <w:r w:rsidRPr="009C2C12">
        <w:rPr>
          <w:rFonts w:ascii="Times New Roman" w:eastAsia="Times New Roman" w:hAnsi="Times New Roman" w:cs="Times New Roman"/>
          <w:color w:val="000000" w:themeColor="text1"/>
          <w:sz w:val="28"/>
          <w:szCs w:val="28"/>
          <w:lang w:eastAsia="ru-RU"/>
        </w:rPr>
        <w:t xml:space="preserve"> права та обов'язки. Відповідно до ст. 179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річчю є предмет матеріального світу, щодо якого можуть виникати цивільні права та обов'язки. Відповідно до ст. 181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речі поділяються на нерухомі і рухомі. До нерухомих </w:t>
      </w:r>
      <w:proofErr w:type="spellStart"/>
      <w:r w:rsidRPr="009C2C12">
        <w:rPr>
          <w:rFonts w:ascii="Times New Roman" w:eastAsia="Times New Roman" w:hAnsi="Times New Roman" w:cs="Times New Roman"/>
          <w:color w:val="000000" w:themeColor="text1"/>
          <w:sz w:val="28"/>
          <w:szCs w:val="28"/>
          <w:lang w:eastAsia="ru-RU"/>
        </w:rPr>
        <w:t>речеи</w:t>
      </w:r>
      <w:proofErr w:type="spellEnd"/>
      <w:r w:rsidRPr="009C2C12">
        <w:rPr>
          <w:rFonts w:ascii="Times New Roman" w:eastAsia="Times New Roman" w:hAnsi="Times New Roman" w:cs="Times New Roman"/>
          <w:color w:val="000000" w:themeColor="text1"/>
          <w:sz w:val="28"/>
          <w:szCs w:val="28"/>
          <w:lang w:eastAsia="ru-RU"/>
        </w:rPr>
        <w:t xml:space="preserve">̆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нерухомість) належать земельні ділянки, а також об'єкти, розташовані на </w:t>
      </w:r>
      <w:proofErr w:type="spellStart"/>
      <w:r w:rsidRPr="009C2C12">
        <w:rPr>
          <w:rFonts w:ascii="Times New Roman" w:eastAsia="Times New Roman" w:hAnsi="Times New Roman" w:cs="Times New Roman"/>
          <w:color w:val="000000" w:themeColor="text1"/>
          <w:sz w:val="28"/>
          <w:szCs w:val="28"/>
          <w:lang w:eastAsia="ru-RU"/>
        </w:rPr>
        <w:t>земельніи</w:t>
      </w:r>
      <w:proofErr w:type="spellEnd"/>
      <w:r w:rsidRPr="009C2C12">
        <w:rPr>
          <w:rFonts w:ascii="Times New Roman" w:eastAsia="Times New Roman" w:hAnsi="Times New Roman" w:cs="Times New Roman"/>
          <w:color w:val="000000" w:themeColor="text1"/>
          <w:sz w:val="28"/>
          <w:szCs w:val="28"/>
          <w:lang w:eastAsia="ru-RU"/>
        </w:rPr>
        <w:t xml:space="preserve">̆ ділянці, переміщення яких є неможливим без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знецінення та зміни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призначення. Рухомими речами є речі, які можна вільно переміщувати в просторі. </w:t>
      </w:r>
    </w:p>
    <w:p w14:paraId="7F6D8E79" w14:textId="13658FD7" w:rsidR="009B2EDE"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Речові права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підлягають </w:t>
      </w:r>
      <w:proofErr w:type="spellStart"/>
      <w:r w:rsidRPr="009C2C12">
        <w:rPr>
          <w:rFonts w:ascii="Times New Roman" w:eastAsia="Times New Roman" w:hAnsi="Times New Roman" w:cs="Times New Roman"/>
          <w:color w:val="000000" w:themeColor="text1"/>
          <w:sz w:val="28"/>
          <w:szCs w:val="28"/>
          <w:lang w:eastAsia="ru-RU"/>
        </w:rPr>
        <w:t>державніи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відповідно до Закону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державну реєстрацію речових прав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та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обмежень». Згідно зі ст. 5 цього Закону державна реєстрація прав проводиться місцевими органами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прав виключно за місцем розташування нерухомого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а саме: в містах Києві та </w:t>
      </w:r>
      <w:r w:rsidRPr="009C2C12">
        <w:rPr>
          <w:rFonts w:ascii="Times New Roman" w:eastAsia="Times New Roman" w:hAnsi="Times New Roman" w:cs="Times New Roman"/>
          <w:color w:val="000000" w:themeColor="text1"/>
          <w:sz w:val="28"/>
          <w:szCs w:val="28"/>
          <w:lang w:eastAsia="ru-RU"/>
        </w:rPr>
        <w:lastRenderedPageBreak/>
        <w:t xml:space="preserve">Севастополі, місті обласного підпорядкування, </w:t>
      </w:r>
      <w:proofErr w:type="spellStart"/>
      <w:r w:rsidRPr="009C2C12">
        <w:rPr>
          <w:rFonts w:ascii="Times New Roman" w:eastAsia="Times New Roman" w:hAnsi="Times New Roman" w:cs="Times New Roman"/>
          <w:color w:val="000000" w:themeColor="text1"/>
          <w:sz w:val="28"/>
          <w:szCs w:val="28"/>
          <w:lang w:eastAsia="ru-RU"/>
        </w:rPr>
        <w:t>районі</w:t>
      </w:r>
      <w:proofErr w:type="spellEnd"/>
      <w:r w:rsidRPr="009C2C12">
        <w:rPr>
          <w:rFonts w:ascii="Times New Roman" w:eastAsia="Times New Roman" w:hAnsi="Times New Roman" w:cs="Times New Roman"/>
          <w:color w:val="000000" w:themeColor="text1"/>
          <w:sz w:val="28"/>
          <w:szCs w:val="28"/>
          <w:lang w:eastAsia="ru-RU"/>
        </w:rPr>
        <w:t xml:space="preserve">. Отже, місцезнаходженням нерухомого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слід уважати місце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прав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w:t>
      </w:r>
    </w:p>
    <w:p w14:paraId="0D531889"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До позовів про права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з контексті ст. 16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належать позови щодо захисту речових прав на це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w:t>
      </w:r>
    </w:p>
    <w:p w14:paraId="47E0F292"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про заборону вчинення нею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які можуть порушити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право, або про вчинення певних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для запобігання такому порушенню (ст. 386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3A4BE9BF" w14:textId="3D677E44" w:rsidR="009B2EDE" w:rsidRDefault="009B2EDE" w:rsidP="009B2EDE">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віндикаційнии</w:t>
      </w:r>
      <w:proofErr w:type="spellEnd"/>
      <w:r w:rsidRPr="009C2C12">
        <w:rPr>
          <w:rFonts w:ascii="Times New Roman" w:eastAsia="Times New Roman" w:hAnsi="Times New Roman" w:cs="Times New Roman"/>
          <w:color w:val="000000" w:themeColor="text1"/>
          <w:sz w:val="28"/>
          <w:szCs w:val="28"/>
          <w:lang w:eastAsia="ru-RU"/>
        </w:rPr>
        <w:t xml:space="preserve">̆ — про витребування власником свого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від особи, яка незаконно, без </w:t>
      </w:r>
      <w:proofErr w:type="spellStart"/>
      <w:r w:rsidRPr="009C2C12">
        <w:rPr>
          <w:rFonts w:ascii="Times New Roman" w:eastAsia="Times New Roman" w:hAnsi="Times New Roman" w:cs="Times New Roman"/>
          <w:color w:val="000000" w:themeColor="text1"/>
          <w:sz w:val="28"/>
          <w:szCs w:val="28"/>
          <w:lang w:eastAsia="ru-RU"/>
        </w:rPr>
        <w:t>відповідноі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правовоі</w:t>
      </w:r>
      <w:proofErr w:type="spellEnd"/>
      <w:r w:rsidRPr="009C2C12">
        <w:rPr>
          <w:rFonts w:ascii="Times New Roman" w:eastAsia="Times New Roman" w:hAnsi="Times New Roman" w:cs="Times New Roman"/>
          <w:color w:val="000000" w:themeColor="text1"/>
          <w:sz w:val="28"/>
          <w:szCs w:val="28"/>
          <w:lang w:eastAsia="ru-RU"/>
        </w:rPr>
        <w:t xml:space="preserve">̈ підстави заволоділа ним (ст. 387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w:t>
      </w:r>
    </w:p>
    <w:p w14:paraId="7E9D5228"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proofErr w:type="spellStart"/>
      <w:r w:rsidRPr="009C2C12">
        <w:rPr>
          <w:rFonts w:ascii="Times New Roman" w:eastAsia="Times New Roman" w:hAnsi="Times New Roman" w:cs="Times New Roman"/>
          <w:color w:val="000000" w:themeColor="text1"/>
          <w:sz w:val="28"/>
          <w:szCs w:val="28"/>
          <w:lang w:eastAsia="ru-RU"/>
        </w:rPr>
        <w:t>негаторнии</w:t>
      </w:r>
      <w:proofErr w:type="spellEnd"/>
      <w:r w:rsidRPr="009C2C12">
        <w:rPr>
          <w:rFonts w:ascii="Times New Roman" w:eastAsia="Times New Roman" w:hAnsi="Times New Roman" w:cs="Times New Roman"/>
          <w:color w:val="000000" w:themeColor="text1"/>
          <w:sz w:val="28"/>
          <w:szCs w:val="28"/>
          <w:lang w:eastAsia="ru-RU"/>
        </w:rPr>
        <w:t xml:space="preserve">̆ — про усунення перешкод у </w:t>
      </w:r>
      <w:proofErr w:type="spellStart"/>
      <w:r w:rsidRPr="009C2C12">
        <w:rPr>
          <w:rFonts w:ascii="Times New Roman" w:eastAsia="Times New Roman" w:hAnsi="Times New Roman" w:cs="Times New Roman"/>
          <w:color w:val="000000" w:themeColor="text1"/>
          <w:sz w:val="28"/>
          <w:szCs w:val="28"/>
          <w:lang w:eastAsia="ru-RU"/>
        </w:rPr>
        <w:t>здійсненні</w:t>
      </w:r>
      <w:proofErr w:type="spellEnd"/>
      <w:r w:rsidRPr="009C2C12">
        <w:rPr>
          <w:rFonts w:ascii="Times New Roman" w:eastAsia="Times New Roman" w:hAnsi="Times New Roman" w:cs="Times New Roman"/>
          <w:color w:val="000000" w:themeColor="text1"/>
          <w:sz w:val="28"/>
          <w:szCs w:val="28"/>
          <w:lang w:eastAsia="ru-RU"/>
        </w:rPr>
        <w:t xml:space="preserve"> власником права користування та розпоряджання </w:t>
      </w:r>
      <w:proofErr w:type="spellStart"/>
      <w:r w:rsidRPr="009C2C12">
        <w:rPr>
          <w:rFonts w:ascii="Times New Roman" w:eastAsia="Times New Roman" w:hAnsi="Times New Roman" w:cs="Times New Roman"/>
          <w:color w:val="000000" w:themeColor="text1"/>
          <w:sz w:val="28"/>
          <w:szCs w:val="28"/>
          <w:lang w:eastAsia="ru-RU"/>
        </w:rPr>
        <w:t>своїм</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(ст. 391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w:t>
      </w:r>
      <w:r w:rsidRPr="009C2C12">
        <w:rPr>
          <w:rFonts w:ascii="Times New Roman" w:eastAsia="Times New Roman" w:hAnsi="Times New Roman" w:cs="Times New Roman"/>
          <w:color w:val="000000" w:themeColor="text1"/>
          <w:sz w:val="28"/>
          <w:szCs w:val="28"/>
          <w:lang w:eastAsia="ru-RU"/>
        </w:rPr>
        <w:br/>
        <w:t xml:space="preserve">про визнання права власності, якщо це право оспорюється або не визнається іншою особою, а також у разі втрати документа,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засвідчує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право власності (ст. 392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7465BB9E" w14:textId="77777777" w:rsidR="009B2EDE" w:rsidRPr="009C2C12"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а також позови щодо захисту інших речових прав на чуже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(глави 31-34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у тому числі право господарського відання та оперативного управління (</w:t>
      </w:r>
      <w:proofErr w:type="spellStart"/>
      <w:r w:rsidRPr="009C2C12">
        <w:rPr>
          <w:rFonts w:ascii="Times New Roman" w:eastAsia="Times New Roman" w:hAnsi="Times New Roman" w:cs="Times New Roman"/>
          <w:color w:val="000000" w:themeColor="text1"/>
          <w:sz w:val="28"/>
          <w:szCs w:val="28"/>
          <w:lang w:eastAsia="ru-RU"/>
        </w:rPr>
        <w:t>ст.ст</w:t>
      </w:r>
      <w:proofErr w:type="spellEnd"/>
      <w:r w:rsidRPr="009C2C12">
        <w:rPr>
          <w:rFonts w:ascii="Times New Roman" w:eastAsia="Times New Roman" w:hAnsi="Times New Roman" w:cs="Times New Roman"/>
          <w:color w:val="000000" w:themeColor="text1"/>
          <w:sz w:val="28"/>
          <w:szCs w:val="28"/>
          <w:lang w:eastAsia="ru-RU"/>
        </w:rPr>
        <w:t xml:space="preserve">. 136-137 ГК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
    <w:p w14:paraId="59185C88" w14:textId="77777777" w:rsidR="00973A2D"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Правила </w:t>
      </w:r>
      <w:proofErr w:type="spellStart"/>
      <w:r w:rsidRPr="009C2C12">
        <w:rPr>
          <w:rFonts w:ascii="Times New Roman" w:eastAsia="Times New Roman" w:hAnsi="Times New Roman" w:cs="Times New Roman"/>
          <w:color w:val="000000" w:themeColor="text1"/>
          <w:sz w:val="28"/>
          <w:szCs w:val="28"/>
          <w:lang w:eastAsia="ru-RU"/>
        </w:rPr>
        <w:t>виключноі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не поширюються на позови, що виникають із зобов'язань щодо прав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найм</w:t>
      </w:r>
      <w:proofErr w:type="spellEnd"/>
      <w:r w:rsidRPr="009C2C12">
        <w:rPr>
          <w:rFonts w:ascii="Times New Roman" w:eastAsia="Times New Roman" w:hAnsi="Times New Roman" w:cs="Times New Roman"/>
          <w:color w:val="000000" w:themeColor="text1"/>
          <w:sz w:val="28"/>
          <w:szCs w:val="28"/>
          <w:lang w:eastAsia="ru-RU"/>
        </w:rPr>
        <w:t>, оренда, застава тощо). До таких позовів застосовуються загальні правила підсудності.</w:t>
      </w:r>
      <w:r w:rsidRPr="009C2C12">
        <w:rPr>
          <w:rFonts w:ascii="Times New Roman" w:eastAsia="Times New Roman" w:hAnsi="Times New Roman" w:cs="Times New Roman"/>
          <w:color w:val="000000" w:themeColor="text1"/>
          <w:sz w:val="28"/>
          <w:szCs w:val="28"/>
          <w:lang w:eastAsia="ru-RU"/>
        </w:rPr>
        <w:br/>
        <w:t xml:space="preserve">Щодо рухомих </w:t>
      </w:r>
      <w:proofErr w:type="spellStart"/>
      <w:r w:rsidRPr="009C2C12">
        <w:rPr>
          <w:rFonts w:ascii="Times New Roman" w:eastAsia="Times New Roman" w:hAnsi="Times New Roman" w:cs="Times New Roman"/>
          <w:color w:val="000000" w:themeColor="text1"/>
          <w:sz w:val="28"/>
          <w:szCs w:val="28"/>
          <w:lang w:eastAsia="ru-RU"/>
        </w:rPr>
        <w:t>речеи</w:t>
      </w:r>
      <w:proofErr w:type="spellEnd"/>
      <w:r w:rsidRPr="009C2C12">
        <w:rPr>
          <w:rFonts w:ascii="Times New Roman" w:eastAsia="Times New Roman" w:hAnsi="Times New Roman" w:cs="Times New Roman"/>
          <w:color w:val="000000" w:themeColor="text1"/>
          <w:sz w:val="28"/>
          <w:szCs w:val="28"/>
          <w:lang w:eastAsia="ru-RU"/>
        </w:rPr>
        <w:t xml:space="preserve">̆, то з-поміж них відрізняються транспортні засоби, які підлягають </w:t>
      </w:r>
      <w:proofErr w:type="spellStart"/>
      <w:r w:rsidRPr="009C2C12">
        <w:rPr>
          <w:rFonts w:ascii="Times New Roman" w:eastAsia="Times New Roman" w:hAnsi="Times New Roman" w:cs="Times New Roman"/>
          <w:color w:val="000000" w:themeColor="text1"/>
          <w:sz w:val="28"/>
          <w:szCs w:val="28"/>
          <w:lang w:eastAsia="ru-RU"/>
        </w:rPr>
        <w:t>державніи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реєстраціі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02672BEE" w14:textId="77777777" w:rsidR="00973A2D" w:rsidRDefault="009B2EDE"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Оскільки точне встановлення місцезнаходження транспортних засобів у </w:t>
      </w:r>
      <w:proofErr w:type="spellStart"/>
      <w:r w:rsidRPr="009C2C12">
        <w:rPr>
          <w:rFonts w:ascii="Times New Roman" w:eastAsia="Times New Roman" w:hAnsi="Times New Roman" w:cs="Times New Roman"/>
          <w:color w:val="000000" w:themeColor="text1"/>
          <w:sz w:val="28"/>
          <w:szCs w:val="28"/>
          <w:lang w:eastAsia="ru-RU"/>
        </w:rPr>
        <w:t>конкретнии</w:t>
      </w:r>
      <w:proofErr w:type="spellEnd"/>
      <w:r w:rsidRPr="009C2C12">
        <w:rPr>
          <w:rFonts w:ascii="Times New Roman" w:eastAsia="Times New Roman" w:hAnsi="Times New Roman" w:cs="Times New Roman"/>
          <w:color w:val="000000" w:themeColor="text1"/>
          <w:sz w:val="28"/>
          <w:szCs w:val="28"/>
          <w:lang w:eastAsia="ru-RU"/>
        </w:rPr>
        <w:t>̆ момент може бути</w:t>
      </w:r>
      <w:r w:rsidR="00973A2D">
        <w:rPr>
          <w:rFonts w:ascii="Times New Roman" w:eastAsia="Times New Roman" w:hAnsi="Times New Roman" w:cs="Times New Roman"/>
          <w:color w:val="000000" w:themeColor="text1"/>
          <w:sz w:val="28"/>
          <w:szCs w:val="28"/>
          <w:lang w:eastAsia="ru-RU"/>
        </w:rPr>
        <w:t xml:space="preserve"> </w:t>
      </w:r>
      <w:r w:rsidR="00973A2D" w:rsidRPr="009C2C12">
        <w:rPr>
          <w:rFonts w:ascii="Times New Roman" w:eastAsia="Times New Roman" w:hAnsi="Times New Roman" w:cs="Times New Roman"/>
          <w:color w:val="000000" w:themeColor="text1"/>
          <w:sz w:val="28"/>
          <w:szCs w:val="28"/>
          <w:lang w:eastAsia="ru-RU"/>
        </w:rPr>
        <w:t xml:space="preserve">ускладнене, є можливим пред'явлення позову до господарського суду за місцем </w:t>
      </w:r>
      <w:proofErr w:type="spellStart"/>
      <w:r w:rsidR="00973A2D" w:rsidRPr="009C2C12">
        <w:rPr>
          <w:rFonts w:ascii="Times New Roman" w:eastAsia="Times New Roman" w:hAnsi="Times New Roman" w:cs="Times New Roman"/>
          <w:color w:val="000000" w:themeColor="text1"/>
          <w:sz w:val="28"/>
          <w:szCs w:val="28"/>
          <w:lang w:eastAsia="ru-RU"/>
        </w:rPr>
        <w:t>реєстраціі</w:t>
      </w:r>
      <w:proofErr w:type="spellEnd"/>
      <w:r w:rsidR="00973A2D" w:rsidRPr="009C2C12">
        <w:rPr>
          <w:rFonts w:ascii="Times New Roman" w:eastAsia="Times New Roman" w:hAnsi="Times New Roman" w:cs="Times New Roman"/>
          <w:color w:val="000000" w:themeColor="text1"/>
          <w:sz w:val="28"/>
          <w:szCs w:val="28"/>
          <w:lang w:eastAsia="ru-RU"/>
        </w:rPr>
        <w:t>̈ транспортного засобу;</w:t>
      </w:r>
    </w:p>
    <w:p w14:paraId="4663D2DD" w14:textId="5E2A2F78" w:rsidR="009B2EDE" w:rsidRDefault="00973A2D" w:rsidP="009B2EDE">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 справи у спорах про порушення </w:t>
      </w:r>
      <w:proofErr w:type="spellStart"/>
      <w:r w:rsidRPr="009C2C12">
        <w:rPr>
          <w:rFonts w:ascii="Times New Roman" w:eastAsia="Times New Roman" w:hAnsi="Times New Roman" w:cs="Times New Roman"/>
          <w:color w:val="000000" w:themeColor="text1"/>
          <w:sz w:val="28"/>
          <w:szCs w:val="28"/>
          <w:lang w:eastAsia="ru-RU"/>
        </w:rPr>
        <w:t>майнових</w:t>
      </w:r>
      <w:proofErr w:type="spellEnd"/>
      <w:r w:rsidRPr="009C2C12">
        <w:rPr>
          <w:rFonts w:ascii="Times New Roman" w:eastAsia="Times New Roman" w:hAnsi="Times New Roman" w:cs="Times New Roman"/>
          <w:color w:val="000000" w:themeColor="text1"/>
          <w:sz w:val="28"/>
          <w:szCs w:val="28"/>
          <w:lang w:eastAsia="ru-RU"/>
        </w:rPr>
        <w:t xml:space="preserve"> прав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розглядаються господарським судом за місцем учинення порушення. Відповідно до ст. 418 ЦК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право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 це право особи на результат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творчоі</w:t>
      </w:r>
      <w:proofErr w:type="spellEnd"/>
      <w:r w:rsidRPr="009C2C12">
        <w:rPr>
          <w:rFonts w:ascii="Times New Roman" w:eastAsia="Times New Roman" w:hAnsi="Times New Roman" w:cs="Times New Roman"/>
          <w:color w:val="000000" w:themeColor="text1"/>
          <w:sz w:val="28"/>
          <w:szCs w:val="28"/>
          <w:lang w:eastAsia="ru-RU"/>
        </w:rPr>
        <w:t xml:space="preserve">̈ діяльності або на </w:t>
      </w:r>
      <w:proofErr w:type="spellStart"/>
      <w:r w:rsidRPr="009C2C12">
        <w:rPr>
          <w:rFonts w:ascii="Times New Roman" w:eastAsia="Times New Roman" w:hAnsi="Times New Roman" w:cs="Times New Roman"/>
          <w:color w:val="000000" w:themeColor="text1"/>
          <w:sz w:val="28"/>
          <w:szCs w:val="28"/>
          <w:lang w:eastAsia="ru-RU"/>
        </w:rPr>
        <w:t>іншии</w:t>
      </w:r>
      <w:proofErr w:type="spellEnd"/>
      <w:r w:rsidRPr="009C2C12">
        <w:rPr>
          <w:rFonts w:ascii="Times New Roman" w:eastAsia="Times New Roman" w:hAnsi="Times New Roman" w:cs="Times New Roman"/>
          <w:color w:val="000000" w:themeColor="text1"/>
          <w:sz w:val="28"/>
          <w:szCs w:val="28"/>
          <w:lang w:eastAsia="ru-RU"/>
        </w:rPr>
        <w:t xml:space="preserve">̆ об'єкт права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Право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становлять особисті </w:t>
      </w:r>
      <w:proofErr w:type="spellStart"/>
      <w:r w:rsidRPr="009C2C12">
        <w:rPr>
          <w:rFonts w:ascii="Times New Roman" w:eastAsia="Times New Roman" w:hAnsi="Times New Roman" w:cs="Times New Roman"/>
          <w:color w:val="000000" w:themeColor="text1"/>
          <w:sz w:val="28"/>
          <w:szCs w:val="28"/>
          <w:lang w:eastAsia="ru-RU"/>
        </w:rPr>
        <w:t>немайнові</w:t>
      </w:r>
      <w:proofErr w:type="spellEnd"/>
      <w:r w:rsidRPr="009C2C12">
        <w:rPr>
          <w:rFonts w:ascii="Times New Roman" w:eastAsia="Times New Roman" w:hAnsi="Times New Roman" w:cs="Times New Roman"/>
          <w:color w:val="000000" w:themeColor="text1"/>
          <w:sz w:val="28"/>
          <w:szCs w:val="28"/>
          <w:lang w:eastAsia="ru-RU"/>
        </w:rPr>
        <w:t xml:space="preserve"> права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xml:space="preserve">̈ власності та (або) </w:t>
      </w:r>
      <w:proofErr w:type="spellStart"/>
      <w:r w:rsidRPr="009C2C12">
        <w:rPr>
          <w:rFonts w:ascii="Times New Roman" w:eastAsia="Times New Roman" w:hAnsi="Times New Roman" w:cs="Times New Roman"/>
          <w:color w:val="000000" w:themeColor="text1"/>
          <w:sz w:val="28"/>
          <w:szCs w:val="28"/>
          <w:lang w:eastAsia="ru-RU"/>
        </w:rPr>
        <w:t>майнові</w:t>
      </w:r>
      <w:proofErr w:type="spellEnd"/>
      <w:r w:rsidRPr="009C2C12">
        <w:rPr>
          <w:rFonts w:ascii="Times New Roman" w:eastAsia="Times New Roman" w:hAnsi="Times New Roman" w:cs="Times New Roman"/>
          <w:color w:val="000000" w:themeColor="text1"/>
          <w:sz w:val="28"/>
          <w:szCs w:val="28"/>
          <w:lang w:eastAsia="ru-RU"/>
        </w:rPr>
        <w:t xml:space="preserve"> права </w:t>
      </w:r>
      <w:proofErr w:type="spellStart"/>
      <w:r w:rsidRPr="009C2C12">
        <w:rPr>
          <w:rFonts w:ascii="Times New Roman" w:eastAsia="Times New Roman" w:hAnsi="Times New Roman" w:cs="Times New Roman"/>
          <w:color w:val="000000" w:themeColor="text1"/>
          <w:sz w:val="28"/>
          <w:szCs w:val="28"/>
          <w:lang w:eastAsia="ru-RU"/>
        </w:rPr>
        <w:t>інтелектуальноі</w:t>
      </w:r>
      <w:proofErr w:type="spellEnd"/>
      <w:r w:rsidRPr="009C2C12">
        <w:rPr>
          <w:rFonts w:ascii="Times New Roman" w:eastAsia="Times New Roman" w:hAnsi="Times New Roman" w:cs="Times New Roman"/>
          <w:color w:val="000000" w:themeColor="text1"/>
          <w:sz w:val="28"/>
          <w:szCs w:val="28"/>
          <w:lang w:eastAsia="ru-RU"/>
        </w:rPr>
        <w:t>̈ власності, зміст яких щодо певних об'єктів права</w:t>
      </w:r>
      <w:r>
        <w:rPr>
          <w:rFonts w:ascii="Times New Roman" w:eastAsia="Times New Roman" w:hAnsi="Times New Roman" w:cs="Times New Roman"/>
          <w:color w:val="000000" w:themeColor="text1"/>
          <w:sz w:val="28"/>
          <w:szCs w:val="28"/>
          <w:lang w:eastAsia="ru-RU"/>
        </w:rPr>
        <w:t xml:space="preserve"> </w:t>
      </w:r>
      <w:r w:rsidR="004517C8" w:rsidRPr="009C2C12">
        <w:rPr>
          <w:rFonts w:ascii="Times New Roman" w:eastAsia="Times New Roman" w:hAnsi="Times New Roman" w:cs="Times New Roman"/>
          <w:color w:val="000000" w:themeColor="text1"/>
          <w:sz w:val="28"/>
          <w:szCs w:val="28"/>
          <w:lang w:eastAsia="ru-RU"/>
        </w:rPr>
        <w:t>відповідачами без достатніх на це підстав, необхідно враховувати таке</w:t>
      </w:r>
      <w:r w:rsidR="004517C8">
        <w:rPr>
          <w:rFonts w:ascii="Times New Roman" w:eastAsia="Times New Roman" w:hAnsi="Times New Roman" w:cs="Times New Roman"/>
          <w:color w:val="000000" w:themeColor="text1"/>
          <w:sz w:val="28"/>
          <w:szCs w:val="28"/>
          <w:lang w:eastAsia="ru-RU"/>
        </w:rPr>
        <w:t>.</w:t>
      </w:r>
    </w:p>
    <w:p w14:paraId="4D070118"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позивач з якихось причин вважає, що одним із відповідачів зі справи має бути </w:t>
      </w:r>
      <w:proofErr w:type="spellStart"/>
      <w:r w:rsidRPr="009C2C12">
        <w:rPr>
          <w:rFonts w:ascii="Times New Roman" w:eastAsia="Times New Roman" w:hAnsi="Times New Roman" w:cs="Times New Roman"/>
          <w:color w:val="000000" w:themeColor="text1"/>
          <w:sz w:val="28"/>
          <w:szCs w:val="28"/>
          <w:lang w:eastAsia="ru-RU"/>
        </w:rPr>
        <w:t>центральнии</w:t>
      </w:r>
      <w:proofErr w:type="spellEnd"/>
      <w:r w:rsidRPr="009C2C12">
        <w:rPr>
          <w:rFonts w:ascii="Times New Roman" w:eastAsia="Times New Roman" w:hAnsi="Times New Roman" w:cs="Times New Roman"/>
          <w:color w:val="000000" w:themeColor="text1"/>
          <w:sz w:val="28"/>
          <w:szCs w:val="28"/>
          <w:lang w:eastAsia="ru-RU"/>
        </w:rPr>
        <w:t xml:space="preserve">̆ орган </w:t>
      </w:r>
      <w:proofErr w:type="spellStart"/>
      <w:r w:rsidRPr="009C2C12">
        <w:rPr>
          <w:rFonts w:ascii="Times New Roman" w:eastAsia="Times New Roman" w:hAnsi="Times New Roman" w:cs="Times New Roman"/>
          <w:color w:val="000000" w:themeColor="text1"/>
          <w:sz w:val="28"/>
          <w:szCs w:val="28"/>
          <w:lang w:eastAsia="ru-RU"/>
        </w:rPr>
        <w:t>виконавчоі</w:t>
      </w:r>
      <w:proofErr w:type="spellEnd"/>
      <w:r w:rsidRPr="009C2C12">
        <w:rPr>
          <w:rFonts w:ascii="Times New Roman" w:eastAsia="Times New Roman" w:hAnsi="Times New Roman" w:cs="Times New Roman"/>
          <w:color w:val="000000" w:themeColor="text1"/>
          <w:sz w:val="28"/>
          <w:szCs w:val="28"/>
          <w:lang w:eastAsia="ru-RU"/>
        </w:rPr>
        <w:t xml:space="preserve">̈ влади або державна адміністрація й у зв'язку з цим позовна заява подається до господарського суду міста Києва, або в разі передачі </w:t>
      </w:r>
      <w:proofErr w:type="spellStart"/>
      <w:r w:rsidRPr="009C2C12">
        <w:rPr>
          <w:rFonts w:ascii="Times New Roman" w:eastAsia="Times New Roman" w:hAnsi="Times New Roman" w:cs="Times New Roman"/>
          <w:color w:val="000000" w:themeColor="text1"/>
          <w:sz w:val="28"/>
          <w:szCs w:val="28"/>
          <w:lang w:eastAsia="ru-RU"/>
        </w:rPr>
        <w:t>відповідноі</w:t>
      </w:r>
      <w:proofErr w:type="spellEnd"/>
      <w:r w:rsidRPr="009C2C12">
        <w:rPr>
          <w:rFonts w:ascii="Times New Roman" w:eastAsia="Times New Roman" w:hAnsi="Times New Roman" w:cs="Times New Roman"/>
          <w:color w:val="000000" w:themeColor="text1"/>
          <w:sz w:val="28"/>
          <w:szCs w:val="28"/>
          <w:lang w:eastAsia="ru-RU"/>
        </w:rPr>
        <w:t xml:space="preserve">̈ справи іншим господарським судом до цього суду, </w:t>
      </w:r>
      <w:proofErr w:type="spellStart"/>
      <w:r w:rsidRPr="009C2C12">
        <w:rPr>
          <w:rFonts w:ascii="Times New Roman" w:eastAsia="Times New Roman" w:hAnsi="Times New Roman" w:cs="Times New Roman"/>
          <w:color w:val="000000" w:themeColor="text1"/>
          <w:sz w:val="28"/>
          <w:szCs w:val="28"/>
          <w:lang w:eastAsia="ru-RU"/>
        </w:rPr>
        <w:t>останніи</w:t>
      </w:r>
      <w:proofErr w:type="spellEnd"/>
      <w:r w:rsidRPr="009C2C12">
        <w:rPr>
          <w:rFonts w:ascii="Times New Roman" w:eastAsia="Times New Roman" w:hAnsi="Times New Roman" w:cs="Times New Roman"/>
          <w:color w:val="000000" w:themeColor="text1"/>
          <w:sz w:val="28"/>
          <w:szCs w:val="28"/>
          <w:lang w:eastAsia="ru-RU"/>
        </w:rPr>
        <w:t xml:space="preserve">̆ у процесі підготовки справи до розгляду за згодою позивача вправі вирішити питання про залучення до участі у справі іншого відповідача або про заміну неналежного відповідача (ст. 24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Якщо у такому випадку справа стала підсудною іншому господарському суду, вона згідно із ч. З ст. 17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має бути розглянута господарським судом міста Києва. — справи </w:t>
      </w:r>
      <w:r w:rsidRPr="009C2C12">
        <w:rPr>
          <w:rFonts w:ascii="Times New Roman" w:eastAsia="Times New Roman" w:hAnsi="Times New Roman" w:cs="Times New Roman"/>
          <w:color w:val="000000" w:themeColor="text1"/>
          <w:sz w:val="28"/>
          <w:szCs w:val="28"/>
          <w:lang w:eastAsia="ru-RU"/>
        </w:rPr>
        <w:lastRenderedPageBreak/>
        <w:t xml:space="preserve">у спорах між господарським товариством та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учасником (засновником, акціонером), у тому числі учасником,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вибув, а також між учасниками (засновниками, акціонерами) господарського товариства, що пов'язані зі створенням, діяльністю, управлінням та припиненням діяльності цього</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товариства, розглядаються господарським судом за місцезнаходженням господарського товариства згідно з Єдиним державним реєстром юридичних осіб та фізичних осіб — підприємців. Законом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державну реєстрацію юридичних осіб та фізичних осіб — підприємців» визначено, що </w:t>
      </w:r>
      <w:proofErr w:type="spellStart"/>
      <w:r w:rsidRPr="009C2C12">
        <w:rPr>
          <w:rFonts w:ascii="Times New Roman" w:eastAsia="Times New Roman" w:hAnsi="Times New Roman" w:cs="Times New Roman"/>
          <w:color w:val="000000" w:themeColor="text1"/>
          <w:sz w:val="28"/>
          <w:szCs w:val="28"/>
          <w:lang w:eastAsia="ru-RU"/>
        </w:rPr>
        <w:t>Єдинии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державнии</w:t>
      </w:r>
      <w:proofErr w:type="spellEnd"/>
      <w:r w:rsidRPr="009C2C12">
        <w:rPr>
          <w:rFonts w:ascii="Times New Roman" w:eastAsia="Times New Roman" w:hAnsi="Times New Roman" w:cs="Times New Roman"/>
          <w:color w:val="000000" w:themeColor="text1"/>
          <w:sz w:val="28"/>
          <w:szCs w:val="28"/>
          <w:lang w:eastAsia="ru-RU"/>
        </w:rPr>
        <w:t xml:space="preserve">̆ реєстр юридичних осіб та фізичних осіб — підприємців — автоматизована система збирання, накопичення, захисту, обліку та надання </w:t>
      </w:r>
      <w:proofErr w:type="spellStart"/>
      <w:r w:rsidRPr="009C2C12">
        <w:rPr>
          <w:rFonts w:ascii="Times New Roman" w:eastAsia="Times New Roman" w:hAnsi="Times New Roman" w:cs="Times New Roman"/>
          <w:color w:val="000000" w:themeColor="text1"/>
          <w:sz w:val="28"/>
          <w:szCs w:val="28"/>
          <w:lang w:eastAsia="ru-RU"/>
        </w:rPr>
        <w:t>інформаціі</w:t>
      </w:r>
      <w:proofErr w:type="spellEnd"/>
      <w:r w:rsidRPr="009C2C12">
        <w:rPr>
          <w:rFonts w:ascii="Times New Roman" w:eastAsia="Times New Roman" w:hAnsi="Times New Roman" w:cs="Times New Roman"/>
          <w:color w:val="000000" w:themeColor="text1"/>
          <w:sz w:val="28"/>
          <w:szCs w:val="28"/>
          <w:lang w:eastAsia="ru-RU"/>
        </w:rPr>
        <w:t xml:space="preserve">̈ про юридичних осіб та фізичних осіб — підприємців. А місцезнаходження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 це адреса органу або особи, які відповідно до установчих документів </w:t>
      </w:r>
      <w:proofErr w:type="spellStart"/>
      <w:r w:rsidRPr="009C2C12">
        <w:rPr>
          <w:rFonts w:ascii="Times New Roman" w:eastAsia="Times New Roman" w:hAnsi="Times New Roman" w:cs="Times New Roman"/>
          <w:color w:val="000000" w:themeColor="text1"/>
          <w:sz w:val="28"/>
          <w:szCs w:val="28"/>
          <w:lang w:eastAsia="ru-RU"/>
        </w:rPr>
        <w:t>юридичноі</w:t>
      </w:r>
      <w:proofErr w:type="spellEnd"/>
      <w:r w:rsidRPr="009C2C12">
        <w:rPr>
          <w:rFonts w:ascii="Times New Roman" w:eastAsia="Times New Roman" w:hAnsi="Times New Roman" w:cs="Times New Roman"/>
          <w:color w:val="000000" w:themeColor="text1"/>
          <w:sz w:val="28"/>
          <w:szCs w:val="28"/>
          <w:lang w:eastAsia="ru-RU"/>
        </w:rPr>
        <w:t xml:space="preserve">̈ особи чи закону виступають від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імені; </w:t>
      </w:r>
    </w:p>
    <w:p w14:paraId="20C1E2F7"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справи у спорах щодо обліку прав на цінні папери розглядаються господарським судом за місцезнаходженням емітента.</w:t>
      </w:r>
      <w:r w:rsidRPr="009C2C12">
        <w:rPr>
          <w:rFonts w:ascii="Times New Roman" w:eastAsia="Times New Roman" w:hAnsi="Times New Roman" w:cs="Times New Roman"/>
          <w:color w:val="000000" w:themeColor="text1"/>
          <w:sz w:val="28"/>
          <w:szCs w:val="28"/>
          <w:lang w:eastAsia="ru-RU"/>
        </w:rPr>
        <w:br/>
        <w:t xml:space="preserve">— справи в земельних спорах розглядаються господарським судом за місцезнаходженням об'єктів земельних відносин або </w:t>
      </w:r>
      <w:proofErr w:type="spellStart"/>
      <w:r w:rsidRPr="009C2C12">
        <w:rPr>
          <w:rFonts w:ascii="Times New Roman" w:eastAsia="Times New Roman" w:hAnsi="Times New Roman" w:cs="Times New Roman"/>
          <w:color w:val="000000" w:themeColor="text1"/>
          <w:sz w:val="28"/>
          <w:szCs w:val="28"/>
          <w:lang w:eastAsia="ru-RU"/>
        </w:rPr>
        <w:t>основноі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частини (за винятком наведених вище справ, у яких відповідачем є орган </w:t>
      </w:r>
      <w:proofErr w:type="spellStart"/>
      <w:r w:rsidRPr="009C2C12">
        <w:rPr>
          <w:rFonts w:ascii="Times New Roman" w:eastAsia="Times New Roman" w:hAnsi="Times New Roman" w:cs="Times New Roman"/>
          <w:color w:val="000000" w:themeColor="text1"/>
          <w:sz w:val="28"/>
          <w:szCs w:val="28"/>
          <w:lang w:eastAsia="ru-RU"/>
        </w:rPr>
        <w:t>державноі</w:t>
      </w:r>
      <w:proofErr w:type="spellEnd"/>
      <w:r w:rsidRPr="009C2C12">
        <w:rPr>
          <w:rFonts w:ascii="Times New Roman" w:eastAsia="Times New Roman" w:hAnsi="Times New Roman" w:cs="Times New Roman"/>
          <w:color w:val="000000" w:themeColor="text1"/>
          <w:sz w:val="28"/>
          <w:szCs w:val="28"/>
          <w:lang w:eastAsia="ru-RU"/>
        </w:rPr>
        <w:t xml:space="preserve">̈ влади чи місцевого самоврядування, чи справи, матеріали яких містять державну таємницю). </w:t>
      </w:r>
    </w:p>
    <w:p w14:paraId="2F048BCB"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Стаття 17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встановлює порядок </w:t>
      </w:r>
      <w:proofErr w:type="spellStart"/>
      <w:r w:rsidRPr="009C2C12">
        <w:rPr>
          <w:rFonts w:ascii="Times New Roman" w:eastAsia="Times New Roman" w:hAnsi="Times New Roman" w:cs="Times New Roman"/>
          <w:color w:val="000000" w:themeColor="text1"/>
          <w:sz w:val="28"/>
          <w:szCs w:val="28"/>
          <w:lang w:eastAsia="ru-RU"/>
        </w:rPr>
        <w:t>діи</w:t>
      </w:r>
      <w:proofErr w:type="spellEnd"/>
      <w:r w:rsidRPr="009C2C12">
        <w:rPr>
          <w:rFonts w:ascii="Times New Roman" w:eastAsia="Times New Roman" w:hAnsi="Times New Roman" w:cs="Times New Roman"/>
          <w:color w:val="000000" w:themeColor="text1"/>
          <w:sz w:val="28"/>
          <w:szCs w:val="28"/>
          <w:lang w:eastAsia="ru-RU"/>
        </w:rPr>
        <w:t xml:space="preserve">̆ господарського суду, якщо до нього </w:t>
      </w:r>
      <w:proofErr w:type="spellStart"/>
      <w:r w:rsidRPr="009C2C12">
        <w:rPr>
          <w:rFonts w:ascii="Times New Roman" w:eastAsia="Times New Roman" w:hAnsi="Times New Roman" w:cs="Times New Roman"/>
          <w:color w:val="000000" w:themeColor="text1"/>
          <w:sz w:val="28"/>
          <w:szCs w:val="28"/>
          <w:lang w:eastAsia="ru-RU"/>
        </w:rPr>
        <w:t>надійшла</w:t>
      </w:r>
      <w:proofErr w:type="spellEnd"/>
      <w:r w:rsidRPr="009C2C12">
        <w:rPr>
          <w:rFonts w:ascii="Times New Roman" w:eastAsia="Times New Roman" w:hAnsi="Times New Roman" w:cs="Times New Roman"/>
          <w:color w:val="000000" w:themeColor="text1"/>
          <w:sz w:val="28"/>
          <w:szCs w:val="28"/>
          <w:lang w:eastAsia="ru-RU"/>
        </w:rPr>
        <w:t xml:space="preserve"> справа, яка </w:t>
      </w:r>
      <w:proofErr w:type="spellStart"/>
      <w:r w:rsidRPr="009C2C12">
        <w:rPr>
          <w:rFonts w:ascii="Times New Roman" w:eastAsia="Times New Roman" w:hAnsi="Times New Roman" w:cs="Times New Roman"/>
          <w:color w:val="000000" w:themeColor="text1"/>
          <w:sz w:val="28"/>
          <w:szCs w:val="28"/>
          <w:lang w:eastAsia="ru-RU"/>
        </w:rPr>
        <w:t>йому</w:t>
      </w:r>
      <w:proofErr w:type="spellEnd"/>
      <w:r w:rsidRPr="009C2C12">
        <w:rPr>
          <w:rFonts w:ascii="Times New Roman" w:eastAsia="Times New Roman" w:hAnsi="Times New Roman" w:cs="Times New Roman"/>
          <w:color w:val="000000" w:themeColor="text1"/>
          <w:sz w:val="28"/>
          <w:szCs w:val="28"/>
          <w:lang w:eastAsia="ru-RU"/>
        </w:rPr>
        <w:t xml:space="preserve"> не підсудна. </w:t>
      </w:r>
      <w:proofErr w:type="spellStart"/>
      <w:r w:rsidRPr="009C2C12">
        <w:rPr>
          <w:rFonts w:ascii="Times New Roman" w:eastAsia="Times New Roman" w:hAnsi="Times New Roman" w:cs="Times New Roman"/>
          <w:color w:val="000000" w:themeColor="text1"/>
          <w:sz w:val="28"/>
          <w:szCs w:val="28"/>
          <w:lang w:eastAsia="ru-RU"/>
        </w:rPr>
        <w:t>Йдеться</w:t>
      </w:r>
      <w:proofErr w:type="spellEnd"/>
      <w:r w:rsidRPr="009C2C12">
        <w:rPr>
          <w:rFonts w:ascii="Times New Roman" w:eastAsia="Times New Roman" w:hAnsi="Times New Roman" w:cs="Times New Roman"/>
          <w:color w:val="000000" w:themeColor="text1"/>
          <w:sz w:val="28"/>
          <w:szCs w:val="28"/>
          <w:lang w:eastAsia="ru-RU"/>
        </w:rPr>
        <w:t xml:space="preserve"> про справи, які підвідомчі господарським судам, але при поданні </w:t>
      </w:r>
      <w:proofErr w:type="spellStart"/>
      <w:r w:rsidRPr="009C2C12">
        <w:rPr>
          <w:rFonts w:ascii="Times New Roman" w:eastAsia="Times New Roman" w:hAnsi="Times New Roman" w:cs="Times New Roman"/>
          <w:color w:val="000000" w:themeColor="text1"/>
          <w:sz w:val="28"/>
          <w:szCs w:val="28"/>
          <w:lang w:eastAsia="ru-RU"/>
        </w:rPr>
        <w:t>позовноі</w:t>
      </w:r>
      <w:proofErr w:type="spellEnd"/>
      <w:r w:rsidRPr="009C2C12">
        <w:rPr>
          <w:rFonts w:ascii="Times New Roman" w:eastAsia="Times New Roman" w:hAnsi="Times New Roman" w:cs="Times New Roman"/>
          <w:color w:val="000000" w:themeColor="text1"/>
          <w:sz w:val="28"/>
          <w:szCs w:val="28"/>
          <w:lang w:eastAsia="ru-RU"/>
        </w:rPr>
        <w:t xml:space="preserve">̈ заяви чи заяви про порушення справи про банкрутство порушено правила </w:t>
      </w:r>
      <w:proofErr w:type="spellStart"/>
      <w:r w:rsidRPr="009C2C12">
        <w:rPr>
          <w:rFonts w:ascii="Times New Roman" w:eastAsia="Times New Roman" w:hAnsi="Times New Roman" w:cs="Times New Roman"/>
          <w:color w:val="000000" w:themeColor="text1"/>
          <w:sz w:val="28"/>
          <w:szCs w:val="28"/>
          <w:lang w:eastAsia="ru-RU"/>
        </w:rPr>
        <w:t>територіальноі</w:t>
      </w:r>
      <w:proofErr w:type="spellEnd"/>
      <w:r w:rsidRPr="009C2C12">
        <w:rPr>
          <w:rFonts w:ascii="Times New Roman" w:eastAsia="Times New Roman" w:hAnsi="Times New Roman" w:cs="Times New Roman"/>
          <w:color w:val="000000" w:themeColor="text1"/>
          <w:sz w:val="28"/>
          <w:szCs w:val="28"/>
          <w:lang w:eastAsia="ru-RU"/>
        </w:rPr>
        <w:t xml:space="preserve">̈ підсудності справ господарським судам. Якщо справа не підлягає розгляду в господарських судах, суд, до якого </w:t>
      </w:r>
      <w:proofErr w:type="spellStart"/>
      <w:r w:rsidRPr="009C2C12">
        <w:rPr>
          <w:rFonts w:ascii="Times New Roman" w:eastAsia="Times New Roman" w:hAnsi="Times New Roman" w:cs="Times New Roman"/>
          <w:color w:val="000000" w:themeColor="text1"/>
          <w:sz w:val="28"/>
          <w:szCs w:val="28"/>
          <w:lang w:eastAsia="ru-RU"/>
        </w:rPr>
        <w:t>надійшла</w:t>
      </w:r>
      <w:proofErr w:type="spellEnd"/>
      <w:r w:rsidRPr="009C2C12">
        <w:rPr>
          <w:rFonts w:ascii="Times New Roman" w:eastAsia="Times New Roman" w:hAnsi="Times New Roman" w:cs="Times New Roman"/>
          <w:color w:val="000000" w:themeColor="text1"/>
          <w:sz w:val="28"/>
          <w:szCs w:val="28"/>
          <w:lang w:eastAsia="ru-RU"/>
        </w:rPr>
        <w:t xml:space="preserve"> справа, повинен відмовити у</w:t>
      </w:r>
      <w:r>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прийнятті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позовноі</w:t>
      </w:r>
      <w:proofErr w:type="spellEnd"/>
      <w:r w:rsidRPr="009C2C12">
        <w:rPr>
          <w:rFonts w:ascii="Times New Roman" w:eastAsia="Times New Roman" w:hAnsi="Times New Roman" w:cs="Times New Roman"/>
          <w:color w:val="000000" w:themeColor="text1"/>
          <w:sz w:val="28"/>
          <w:szCs w:val="28"/>
          <w:lang w:eastAsia="ru-RU"/>
        </w:rPr>
        <w:t xml:space="preserve">̈ заяви відповідно до ст. 62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не пересилаючи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до іншого господарського суду. </w:t>
      </w:r>
    </w:p>
    <w:p w14:paraId="136BE464" w14:textId="40BAE451"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порушення правил підсудності виявлено суддею при вирішенні питання про </w:t>
      </w:r>
      <w:proofErr w:type="spellStart"/>
      <w:r w:rsidRPr="009C2C12">
        <w:rPr>
          <w:rFonts w:ascii="Times New Roman" w:eastAsia="Times New Roman" w:hAnsi="Times New Roman" w:cs="Times New Roman"/>
          <w:color w:val="000000" w:themeColor="text1"/>
          <w:sz w:val="28"/>
          <w:szCs w:val="28"/>
          <w:lang w:eastAsia="ru-RU"/>
        </w:rPr>
        <w:t>прийняття</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позовноі</w:t>
      </w:r>
      <w:proofErr w:type="spellEnd"/>
      <w:r w:rsidRPr="009C2C12">
        <w:rPr>
          <w:rFonts w:ascii="Times New Roman" w:eastAsia="Times New Roman" w:hAnsi="Times New Roman" w:cs="Times New Roman"/>
          <w:color w:val="000000" w:themeColor="text1"/>
          <w:sz w:val="28"/>
          <w:szCs w:val="28"/>
          <w:lang w:eastAsia="ru-RU"/>
        </w:rPr>
        <w:t>̈ заяви, суд, не порушуючи провадження у справі, має надіслати матеріали справи до господарського суду, якому за правилами підсудності належить розглядати цю справу.</w:t>
      </w:r>
    </w:p>
    <w:p w14:paraId="1106782C"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виявилося, що справа непідсудна господарському суду після </w:t>
      </w:r>
      <w:proofErr w:type="spellStart"/>
      <w:r w:rsidRPr="009C2C12">
        <w:rPr>
          <w:rFonts w:ascii="Times New Roman" w:eastAsia="Times New Roman" w:hAnsi="Times New Roman" w:cs="Times New Roman"/>
          <w:color w:val="000000" w:themeColor="text1"/>
          <w:sz w:val="28"/>
          <w:szCs w:val="28"/>
          <w:lang w:eastAsia="ru-RU"/>
        </w:rPr>
        <w:t>прийняття</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позовноі</w:t>
      </w:r>
      <w:proofErr w:type="spellEnd"/>
      <w:r w:rsidRPr="009C2C12">
        <w:rPr>
          <w:rFonts w:ascii="Times New Roman" w:eastAsia="Times New Roman" w:hAnsi="Times New Roman" w:cs="Times New Roman"/>
          <w:color w:val="000000" w:themeColor="text1"/>
          <w:sz w:val="28"/>
          <w:szCs w:val="28"/>
          <w:lang w:eastAsia="ru-RU"/>
        </w:rPr>
        <w:t xml:space="preserve">̈ заяви до розгляду, суд, не припиняючи провадження у справі, пересилає матеріали справи за встановленою підсудністю. </w:t>
      </w:r>
    </w:p>
    <w:p w14:paraId="403CEEB3"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Про передачу справи за підсудністю суд виносить ухвалу. Ухвала про передачу справи за підсудністю виноситься як до порушення провадження у справі, так само і після порушення провадження у справі. Справа має бути надіслана за підсудністю не пізніше п'яти днів після надходження справи до суду. </w:t>
      </w:r>
      <w:proofErr w:type="spellStart"/>
      <w:r w:rsidRPr="009C2C12">
        <w:rPr>
          <w:rFonts w:ascii="Times New Roman" w:eastAsia="Times New Roman" w:hAnsi="Times New Roman" w:cs="Times New Roman"/>
          <w:color w:val="000000" w:themeColor="text1"/>
          <w:sz w:val="28"/>
          <w:szCs w:val="28"/>
          <w:lang w:eastAsia="ru-RU"/>
        </w:rPr>
        <w:t>Такии</w:t>
      </w:r>
      <w:proofErr w:type="spellEnd"/>
      <w:r w:rsidRPr="009C2C12">
        <w:rPr>
          <w:rFonts w:ascii="Times New Roman" w:eastAsia="Times New Roman" w:hAnsi="Times New Roman" w:cs="Times New Roman"/>
          <w:color w:val="000000" w:themeColor="text1"/>
          <w:sz w:val="28"/>
          <w:szCs w:val="28"/>
          <w:lang w:eastAsia="ru-RU"/>
        </w:rPr>
        <w:t xml:space="preserve">̆ саме строк встановлено для передачі матеріалів справи у випадку, коли суд порушив провадження у справі. В таких випадках початок перебігу строку </w:t>
      </w:r>
      <w:proofErr w:type="spellStart"/>
      <w:r w:rsidRPr="009C2C12">
        <w:rPr>
          <w:rFonts w:ascii="Times New Roman" w:eastAsia="Times New Roman" w:hAnsi="Times New Roman" w:cs="Times New Roman"/>
          <w:color w:val="000000" w:themeColor="text1"/>
          <w:sz w:val="28"/>
          <w:szCs w:val="28"/>
          <w:lang w:eastAsia="ru-RU"/>
        </w:rPr>
        <w:t>визначении</w:t>
      </w:r>
      <w:proofErr w:type="spellEnd"/>
      <w:r w:rsidRPr="009C2C12">
        <w:rPr>
          <w:rFonts w:ascii="Times New Roman" w:eastAsia="Times New Roman" w:hAnsi="Times New Roman" w:cs="Times New Roman"/>
          <w:color w:val="000000" w:themeColor="text1"/>
          <w:sz w:val="28"/>
          <w:szCs w:val="28"/>
          <w:lang w:eastAsia="ru-RU"/>
        </w:rPr>
        <w:t xml:space="preserve">̆ датою винесення ухвали про передачу справи за підсудністю. </w:t>
      </w:r>
    </w:p>
    <w:p w14:paraId="211C4A38"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lastRenderedPageBreak/>
        <w:t xml:space="preserve">Відповідно до ч. 1 ст. 17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якщо справа не підсудна цьому господарському суду, матеріали справи надсилаються господарським судом за встановленою підсудністю не пізніше п'яти днів із дня надходження </w:t>
      </w:r>
      <w:proofErr w:type="spellStart"/>
      <w:r w:rsidRPr="009C2C12">
        <w:rPr>
          <w:rFonts w:ascii="Times New Roman" w:eastAsia="Times New Roman" w:hAnsi="Times New Roman" w:cs="Times New Roman"/>
          <w:color w:val="000000" w:themeColor="text1"/>
          <w:sz w:val="28"/>
          <w:szCs w:val="28"/>
          <w:lang w:eastAsia="ru-RU"/>
        </w:rPr>
        <w:t>позовноі</w:t>
      </w:r>
      <w:proofErr w:type="spellEnd"/>
      <w:r w:rsidRPr="009C2C1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t xml:space="preserve">заяви або винесення ухвали про передачу справи. Чинним законодавством не передбачено існування спору між господарськими судами з приводу підсудності справи, а ухвалу про передачу справи за підсудністю може бути змінено чи скасовано виключно за результатами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перегляду в </w:t>
      </w:r>
      <w:proofErr w:type="spellStart"/>
      <w:r w:rsidRPr="009C2C12">
        <w:rPr>
          <w:rFonts w:ascii="Times New Roman" w:eastAsia="Times New Roman" w:hAnsi="Times New Roman" w:cs="Times New Roman"/>
          <w:color w:val="000000" w:themeColor="text1"/>
          <w:sz w:val="28"/>
          <w:szCs w:val="28"/>
          <w:lang w:eastAsia="ru-RU"/>
        </w:rPr>
        <w:t>апеляційному</w:t>
      </w:r>
      <w:proofErr w:type="spellEnd"/>
      <w:r w:rsidRPr="009C2C12">
        <w:rPr>
          <w:rFonts w:ascii="Times New Roman" w:eastAsia="Times New Roman" w:hAnsi="Times New Roman" w:cs="Times New Roman"/>
          <w:color w:val="000000" w:themeColor="text1"/>
          <w:sz w:val="28"/>
          <w:szCs w:val="28"/>
          <w:lang w:eastAsia="ru-RU"/>
        </w:rPr>
        <w:t xml:space="preserve"> або </w:t>
      </w:r>
      <w:proofErr w:type="spellStart"/>
      <w:r w:rsidRPr="009C2C12">
        <w:rPr>
          <w:rFonts w:ascii="Times New Roman" w:eastAsia="Times New Roman" w:hAnsi="Times New Roman" w:cs="Times New Roman"/>
          <w:color w:val="000000" w:themeColor="text1"/>
          <w:sz w:val="28"/>
          <w:szCs w:val="28"/>
          <w:lang w:eastAsia="ru-RU"/>
        </w:rPr>
        <w:t>касаційному</w:t>
      </w:r>
      <w:proofErr w:type="spellEnd"/>
      <w:r w:rsidRPr="009C2C12">
        <w:rPr>
          <w:rFonts w:ascii="Times New Roman" w:eastAsia="Times New Roman" w:hAnsi="Times New Roman" w:cs="Times New Roman"/>
          <w:color w:val="000000" w:themeColor="text1"/>
          <w:sz w:val="28"/>
          <w:szCs w:val="28"/>
          <w:lang w:eastAsia="ru-RU"/>
        </w:rPr>
        <w:t xml:space="preserve"> порядку. Тому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одержав справу на підставі </w:t>
      </w:r>
      <w:proofErr w:type="spellStart"/>
      <w:r w:rsidRPr="009C2C12">
        <w:rPr>
          <w:rFonts w:ascii="Times New Roman" w:eastAsia="Times New Roman" w:hAnsi="Times New Roman" w:cs="Times New Roman"/>
          <w:color w:val="000000" w:themeColor="text1"/>
          <w:sz w:val="28"/>
          <w:szCs w:val="28"/>
          <w:lang w:eastAsia="ru-RU"/>
        </w:rPr>
        <w:t>винесеноі</w:t>
      </w:r>
      <w:proofErr w:type="spellEnd"/>
      <w:r w:rsidRPr="009C2C12">
        <w:rPr>
          <w:rFonts w:ascii="Times New Roman" w:eastAsia="Times New Roman" w:hAnsi="Times New Roman" w:cs="Times New Roman"/>
          <w:color w:val="000000" w:themeColor="text1"/>
          <w:sz w:val="28"/>
          <w:szCs w:val="28"/>
          <w:lang w:eastAsia="ru-RU"/>
        </w:rPr>
        <w:t xml:space="preserve">̈ в порядку ст. 17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ухвали, і в разі незгоди з останньою має розглянути справу по суті, якщо відповідну ухвалу не було змінено чи скасовано. </w:t>
      </w:r>
    </w:p>
    <w:p w14:paraId="555804C2"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Ухвала про передачу справи за підсудністю може бути оскаржена в </w:t>
      </w:r>
      <w:proofErr w:type="spellStart"/>
      <w:r w:rsidRPr="009C2C12">
        <w:rPr>
          <w:rFonts w:ascii="Times New Roman" w:eastAsia="Times New Roman" w:hAnsi="Times New Roman" w:cs="Times New Roman"/>
          <w:color w:val="000000" w:themeColor="text1"/>
          <w:sz w:val="28"/>
          <w:szCs w:val="28"/>
          <w:lang w:eastAsia="ru-RU"/>
        </w:rPr>
        <w:t>апеляційному</w:t>
      </w:r>
      <w:proofErr w:type="spellEnd"/>
      <w:r w:rsidRPr="009C2C12">
        <w:rPr>
          <w:rFonts w:ascii="Times New Roman" w:eastAsia="Times New Roman" w:hAnsi="Times New Roman" w:cs="Times New Roman"/>
          <w:color w:val="000000" w:themeColor="text1"/>
          <w:sz w:val="28"/>
          <w:szCs w:val="28"/>
          <w:lang w:eastAsia="ru-RU"/>
        </w:rPr>
        <w:t xml:space="preserve"> чи </w:t>
      </w:r>
      <w:proofErr w:type="spellStart"/>
      <w:r w:rsidRPr="009C2C12">
        <w:rPr>
          <w:rFonts w:ascii="Times New Roman" w:eastAsia="Times New Roman" w:hAnsi="Times New Roman" w:cs="Times New Roman"/>
          <w:color w:val="000000" w:themeColor="text1"/>
          <w:sz w:val="28"/>
          <w:szCs w:val="28"/>
          <w:lang w:eastAsia="ru-RU"/>
        </w:rPr>
        <w:t>касаційному</w:t>
      </w:r>
      <w:proofErr w:type="spellEnd"/>
      <w:r w:rsidRPr="009C2C12">
        <w:rPr>
          <w:rFonts w:ascii="Times New Roman" w:eastAsia="Times New Roman" w:hAnsi="Times New Roman" w:cs="Times New Roman"/>
          <w:color w:val="000000" w:themeColor="text1"/>
          <w:sz w:val="28"/>
          <w:szCs w:val="28"/>
          <w:lang w:eastAsia="ru-RU"/>
        </w:rPr>
        <w:t xml:space="preserve"> порядку. Якщо в результаті </w:t>
      </w:r>
      <w:proofErr w:type="spellStart"/>
      <w:r w:rsidRPr="009C2C12">
        <w:rPr>
          <w:rFonts w:ascii="Times New Roman" w:eastAsia="Times New Roman" w:hAnsi="Times New Roman" w:cs="Times New Roman"/>
          <w:color w:val="000000" w:themeColor="text1"/>
          <w:sz w:val="28"/>
          <w:szCs w:val="28"/>
          <w:lang w:eastAsia="ru-RU"/>
        </w:rPr>
        <w:t>апеляційного</w:t>
      </w:r>
      <w:proofErr w:type="spellEnd"/>
      <w:r w:rsidRPr="009C2C12">
        <w:rPr>
          <w:rFonts w:ascii="Times New Roman" w:eastAsia="Times New Roman" w:hAnsi="Times New Roman" w:cs="Times New Roman"/>
          <w:color w:val="000000" w:themeColor="text1"/>
          <w:sz w:val="28"/>
          <w:szCs w:val="28"/>
          <w:lang w:eastAsia="ru-RU"/>
        </w:rPr>
        <w:t xml:space="preserve"> чи </w:t>
      </w:r>
      <w:proofErr w:type="spellStart"/>
      <w:r w:rsidRPr="009C2C12">
        <w:rPr>
          <w:rFonts w:ascii="Times New Roman" w:eastAsia="Times New Roman" w:hAnsi="Times New Roman" w:cs="Times New Roman"/>
          <w:color w:val="000000" w:themeColor="text1"/>
          <w:sz w:val="28"/>
          <w:szCs w:val="28"/>
          <w:lang w:eastAsia="ru-RU"/>
        </w:rPr>
        <w:t>касаційного</w:t>
      </w:r>
      <w:proofErr w:type="spellEnd"/>
      <w:r w:rsidRPr="009C2C12">
        <w:rPr>
          <w:rFonts w:ascii="Times New Roman" w:eastAsia="Times New Roman" w:hAnsi="Times New Roman" w:cs="Times New Roman"/>
          <w:color w:val="000000" w:themeColor="text1"/>
          <w:sz w:val="28"/>
          <w:szCs w:val="28"/>
          <w:lang w:eastAsia="ru-RU"/>
        </w:rPr>
        <w:t xml:space="preserve"> перегляду ухвалу скасовано, справа підлягає розгляду в тому суді,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виніс ухвалу про передачу за підсудністю. </w:t>
      </w:r>
    </w:p>
    <w:p w14:paraId="4044889B" w14:textId="2D2E20CC" w:rsidR="0033044D"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в процесі розгляду справи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територіальна підсудність змінилася, то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не вправі пересилати матеріали справи за підсудністю на підставі ст. 17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а повинен розглянути справу по суті. Наприклад, у таких випадках: змінилося місцезнаходження чи місце проживання відповідача; позивач змінив предмет позову (ст. 22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судом залучено іншого відповідача (ст. 24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судом допущено заміну неналежного відповідача (ст. 24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судом </w:t>
      </w:r>
      <w:proofErr w:type="spellStart"/>
      <w:r w:rsidRPr="009C2C12">
        <w:rPr>
          <w:rFonts w:ascii="Times New Roman" w:eastAsia="Times New Roman" w:hAnsi="Times New Roman" w:cs="Times New Roman"/>
          <w:color w:val="000000" w:themeColor="text1"/>
          <w:sz w:val="28"/>
          <w:szCs w:val="28"/>
          <w:lang w:eastAsia="ru-RU"/>
        </w:rPr>
        <w:t>здійснено</w:t>
      </w:r>
      <w:proofErr w:type="spellEnd"/>
      <w:r w:rsidRPr="009C2C12">
        <w:rPr>
          <w:rFonts w:ascii="Times New Roman" w:eastAsia="Times New Roman" w:hAnsi="Times New Roman" w:cs="Times New Roman"/>
          <w:color w:val="000000" w:themeColor="text1"/>
          <w:sz w:val="28"/>
          <w:szCs w:val="28"/>
          <w:lang w:eastAsia="ru-RU"/>
        </w:rPr>
        <w:t xml:space="preserve"> заміну сторони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правонаступником (ст. 25 ГПК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w:t>
      </w:r>
    </w:p>
    <w:p w14:paraId="0704ABFD" w14:textId="77777777" w:rsidR="00965171" w:rsidRPr="009C2C12" w:rsidRDefault="00965171" w:rsidP="009C2C12">
      <w:pPr>
        <w:ind w:firstLine="709"/>
        <w:jc w:val="both"/>
        <w:rPr>
          <w:rFonts w:ascii="Times New Roman" w:eastAsia="Times New Roman" w:hAnsi="Times New Roman" w:cs="Times New Roman"/>
          <w:vanish/>
          <w:color w:val="000000" w:themeColor="text1"/>
          <w:sz w:val="28"/>
          <w:szCs w:val="28"/>
          <w:lang w:eastAsia="ru-RU"/>
        </w:rPr>
      </w:pPr>
    </w:p>
    <w:p w14:paraId="4479A889" w14:textId="77777777" w:rsidR="00965171" w:rsidRPr="009C2C12" w:rsidRDefault="00965171" w:rsidP="009C2C12">
      <w:pPr>
        <w:ind w:firstLine="709"/>
        <w:jc w:val="both"/>
        <w:rPr>
          <w:rFonts w:ascii="Times New Roman" w:eastAsia="Times New Roman" w:hAnsi="Times New Roman" w:cs="Times New Roman"/>
          <w:vanish/>
          <w:color w:val="000000" w:themeColor="text1"/>
          <w:sz w:val="28"/>
          <w:szCs w:val="28"/>
          <w:lang w:eastAsia="ru-RU"/>
        </w:rPr>
      </w:pPr>
    </w:p>
    <w:p w14:paraId="3D50AE83"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Може статися, що після задоволення відводів (самовідводів) усього складу господарського суду,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узяв справу до свого провадження, неможливо утворити </w:t>
      </w:r>
      <w:proofErr w:type="spellStart"/>
      <w:r w:rsidRPr="009C2C12">
        <w:rPr>
          <w:rFonts w:ascii="Times New Roman" w:eastAsia="Times New Roman" w:hAnsi="Times New Roman" w:cs="Times New Roman"/>
          <w:color w:val="000000" w:themeColor="text1"/>
          <w:sz w:val="28"/>
          <w:szCs w:val="28"/>
          <w:lang w:eastAsia="ru-RU"/>
        </w:rPr>
        <w:t>новии</w:t>
      </w:r>
      <w:proofErr w:type="spellEnd"/>
      <w:r w:rsidRPr="009C2C12">
        <w:rPr>
          <w:rFonts w:ascii="Times New Roman" w:eastAsia="Times New Roman" w:hAnsi="Times New Roman" w:cs="Times New Roman"/>
          <w:color w:val="000000" w:themeColor="text1"/>
          <w:sz w:val="28"/>
          <w:szCs w:val="28"/>
          <w:lang w:eastAsia="ru-RU"/>
        </w:rPr>
        <w:t xml:space="preserve">̆ склад суду для розгляду справи, що унеможливлює розгляд справи відповідно до правил підсудності. У цьому випадку для розв'язання питання про підсудність </w:t>
      </w:r>
      <w:proofErr w:type="spellStart"/>
      <w:r w:rsidRPr="009C2C12">
        <w:rPr>
          <w:rFonts w:ascii="Times New Roman" w:eastAsia="Times New Roman" w:hAnsi="Times New Roman" w:cs="Times New Roman"/>
          <w:color w:val="000000" w:themeColor="text1"/>
          <w:sz w:val="28"/>
          <w:szCs w:val="28"/>
          <w:lang w:eastAsia="ru-RU"/>
        </w:rPr>
        <w:t>такоі</w:t>
      </w:r>
      <w:proofErr w:type="spellEnd"/>
      <w:r w:rsidRPr="009C2C12">
        <w:rPr>
          <w:rFonts w:ascii="Times New Roman" w:eastAsia="Times New Roman" w:hAnsi="Times New Roman" w:cs="Times New Roman"/>
          <w:color w:val="000000" w:themeColor="text1"/>
          <w:sz w:val="28"/>
          <w:szCs w:val="28"/>
          <w:lang w:eastAsia="ru-RU"/>
        </w:rPr>
        <w:t xml:space="preserve">̈ справи голова ВГСУ або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заступник мають право витребувати будь-яку справу, що є у провадженні місцевого господарського суду, і передати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на розгляд до іншого місцевого господарського суду. Якщо </w:t>
      </w:r>
      <w:proofErr w:type="spellStart"/>
      <w:r w:rsidRPr="009C2C12">
        <w:rPr>
          <w:rFonts w:ascii="Times New Roman" w:eastAsia="Times New Roman" w:hAnsi="Times New Roman" w:cs="Times New Roman"/>
          <w:color w:val="000000" w:themeColor="text1"/>
          <w:sz w:val="28"/>
          <w:szCs w:val="28"/>
          <w:lang w:eastAsia="ru-RU"/>
        </w:rPr>
        <w:t>господарськии</w:t>
      </w:r>
      <w:proofErr w:type="spellEnd"/>
      <w:r w:rsidRPr="009C2C12">
        <w:rPr>
          <w:rFonts w:ascii="Times New Roman" w:eastAsia="Times New Roman" w:hAnsi="Times New Roman" w:cs="Times New Roman"/>
          <w:color w:val="000000" w:themeColor="text1"/>
          <w:sz w:val="28"/>
          <w:szCs w:val="28"/>
          <w:lang w:eastAsia="ru-RU"/>
        </w:rPr>
        <w:t xml:space="preserve">̆ суд,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прийняв</w:t>
      </w:r>
      <w:proofErr w:type="spellEnd"/>
      <w:r w:rsidRPr="009C2C12">
        <w:rPr>
          <w:rFonts w:ascii="Times New Roman" w:eastAsia="Times New Roman" w:hAnsi="Times New Roman" w:cs="Times New Roman"/>
          <w:color w:val="000000" w:themeColor="text1"/>
          <w:sz w:val="28"/>
          <w:szCs w:val="28"/>
          <w:lang w:eastAsia="ru-RU"/>
        </w:rPr>
        <w:t xml:space="preserve"> справу до свого провадження з додержанням правил підсудності, залучив іншого відповідача чи замінив неналежного відповідача і у зв'язку з цим справа стала підсудною іншому господарському суду, питання про підсудність визначається за </w:t>
      </w:r>
    </w:p>
    <w:p w14:paraId="5B43BB9E"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правилом частини </w:t>
      </w:r>
      <w:proofErr w:type="spellStart"/>
      <w:r w:rsidRPr="009C2C12">
        <w:rPr>
          <w:rFonts w:ascii="Times New Roman" w:eastAsia="Times New Roman" w:hAnsi="Times New Roman" w:cs="Times New Roman"/>
          <w:color w:val="000000" w:themeColor="text1"/>
          <w:sz w:val="28"/>
          <w:szCs w:val="28"/>
          <w:lang w:eastAsia="ru-RU"/>
        </w:rPr>
        <w:t>третьоі</w:t>
      </w:r>
      <w:proofErr w:type="spellEnd"/>
      <w:r w:rsidRPr="009C2C12">
        <w:rPr>
          <w:rFonts w:ascii="Times New Roman" w:eastAsia="Times New Roman" w:hAnsi="Times New Roman" w:cs="Times New Roman"/>
          <w:color w:val="000000" w:themeColor="text1"/>
          <w:sz w:val="28"/>
          <w:szCs w:val="28"/>
          <w:lang w:eastAsia="ru-RU"/>
        </w:rPr>
        <w:t xml:space="preserve">̈ статті 17 ГПК, за винятком випадків, коли наслідком змін на стороні відповідача стає виключна підсудність справи. </w:t>
      </w:r>
    </w:p>
    <w:p w14:paraId="5081890B"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Статтею 16 ГПК встановлено виключну підсудність справ господарському суду у спорах про право власності на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або про витребування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з чужого незаконного володіння чи про усунення перешкод у користуванні </w:t>
      </w:r>
      <w:proofErr w:type="spellStart"/>
      <w:r w:rsidRPr="009C2C12">
        <w:rPr>
          <w:rFonts w:ascii="Times New Roman" w:eastAsia="Times New Roman" w:hAnsi="Times New Roman" w:cs="Times New Roman"/>
          <w:color w:val="000000" w:themeColor="text1"/>
          <w:sz w:val="28"/>
          <w:szCs w:val="28"/>
          <w:lang w:eastAsia="ru-RU"/>
        </w:rPr>
        <w:t>майном</w:t>
      </w:r>
      <w:proofErr w:type="spellEnd"/>
      <w:r w:rsidRPr="009C2C12">
        <w:rPr>
          <w:rFonts w:ascii="Times New Roman" w:eastAsia="Times New Roman" w:hAnsi="Times New Roman" w:cs="Times New Roman"/>
          <w:color w:val="000000" w:themeColor="text1"/>
          <w:sz w:val="28"/>
          <w:szCs w:val="28"/>
          <w:lang w:eastAsia="ru-RU"/>
        </w:rPr>
        <w:t xml:space="preserve">; такі справи розглядаються за місцезнаходженням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Також за правилами статті 16 ГПК визначається підсудність справ у спорах про звернення стягнення на нерухоме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що є предметом іпотеки, шляхом визнання права власності на це </w:t>
      </w:r>
      <w:proofErr w:type="spellStart"/>
      <w:r w:rsidRPr="009C2C12">
        <w:rPr>
          <w:rFonts w:ascii="Times New Roman" w:eastAsia="Times New Roman" w:hAnsi="Times New Roman" w:cs="Times New Roman"/>
          <w:color w:val="000000" w:themeColor="text1"/>
          <w:sz w:val="28"/>
          <w:szCs w:val="28"/>
          <w:lang w:eastAsia="ru-RU"/>
        </w:rPr>
        <w:t>майно</w:t>
      </w:r>
      <w:proofErr w:type="spellEnd"/>
      <w:r w:rsidRPr="009C2C12">
        <w:rPr>
          <w:rFonts w:ascii="Times New Roman" w:eastAsia="Times New Roman" w:hAnsi="Times New Roman" w:cs="Times New Roman"/>
          <w:color w:val="000000" w:themeColor="text1"/>
          <w:sz w:val="28"/>
          <w:szCs w:val="28"/>
          <w:lang w:eastAsia="ru-RU"/>
        </w:rPr>
        <w:t xml:space="preserve">. </w:t>
      </w:r>
    </w:p>
    <w:p w14:paraId="1473536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Місцезнаходження </w:t>
      </w:r>
      <w:proofErr w:type="spellStart"/>
      <w:r w:rsidRPr="009C2C12">
        <w:rPr>
          <w:rFonts w:ascii="Times New Roman" w:eastAsia="Times New Roman" w:hAnsi="Times New Roman" w:cs="Times New Roman"/>
          <w:color w:val="000000" w:themeColor="text1"/>
          <w:sz w:val="28"/>
          <w:szCs w:val="28"/>
          <w:lang w:eastAsia="ru-RU"/>
        </w:rPr>
        <w:t>майна</w:t>
      </w:r>
      <w:proofErr w:type="spellEnd"/>
      <w:r w:rsidRPr="009C2C12">
        <w:rPr>
          <w:rFonts w:ascii="Times New Roman" w:eastAsia="Times New Roman" w:hAnsi="Times New Roman" w:cs="Times New Roman"/>
          <w:color w:val="000000" w:themeColor="text1"/>
          <w:sz w:val="28"/>
          <w:szCs w:val="28"/>
          <w:lang w:eastAsia="ru-RU"/>
        </w:rPr>
        <w:t xml:space="preserve"> має бути підтверджено документально. У разі </w:t>
      </w:r>
      <w:r w:rsidRPr="009C2C12">
        <w:rPr>
          <w:rFonts w:ascii="Times New Roman" w:eastAsia="Times New Roman" w:hAnsi="Times New Roman" w:cs="Times New Roman"/>
          <w:color w:val="000000" w:themeColor="text1"/>
          <w:sz w:val="28"/>
          <w:szCs w:val="28"/>
          <w:lang w:eastAsia="ru-RU"/>
        </w:rPr>
        <w:lastRenderedPageBreak/>
        <w:t xml:space="preserve">неможливості подання позивачем такого підтвердження, підсудність справи визначається на загальних підставах, тобто згідно зі статтею 15 ГПК. </w:t>
      </w:r>
    </w:p>
    <w:p w14:paraId="27523E54"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Якщо відповідачем у справі є орган, </w:t>
      </w:r>
      <w:proofErr w:type="spellStart"/>
      <w:r w:rsidRPr="009C2C12">
        <w:rPr>
          <w:rFonts w:ascii="Times New Roman" w:eastAsia="Times New Roman" w:hAnsi="Times New Roman" w:cs="Times New Roman"/>
          <w:color w:val="000000" w:themeColor="text1"/>
          <w:sz w:val="28"/>
          <w:szCs w:val="28"/>
          <w:lang w:eastAsia="ru-RU"/>
        </w:rPr>
        <w:t>зазначении</w:t>
      </w:r>
      <w:proofErr w:type="spellEnd"/>
      <w:r w:rsidRPr="009C2C12">
        <w:rPr>
          <w:rFonts w:ascii="Times New Roman" w:eastAsia="Times New Roman" w:hAnsi="Times New Roman" w:cs="Times New Roman"/>
          <w:color w:val="000000" w:themeColor="text1"/>
          <w:sz w:val="28"/>
          <w:szCs w:val="28"/>
          <w:lang w:eastAsia="ru-RU"/>
        </w:rPr>
        <w:t xml:space="preserve">̆ у частині </w:t>
      </w:r>
      <w:proofErr w:type="spellStart"/>
      <w:r w:rsidRPr="009C2C12">
        <w:rPr>
          <w:rFonts w:ascii="Times New Roman" w:eastAsia="Times New Roman" w:hAnsi="Times New Roman" w:cs="Times New Roman"/>
          <w:color w:val="000000" w:themeColor="text1"/>
          <w:sz w:val="28"/>
          <w:szCs w:val="28"/>
          <w:lang w:eastAsia="ru-RU"/>
        </w:rPr>
        <w:t>п'ятіи</w:t>
      </w:r>
      <w:proofErr w:type="spellEnd"/>
      <w:r w:rsidRPr="009C2C12">
        <w:rPr>
          <w:rFonts w:ascii="Times New Roman" w:eastAsia="Times New Roman" w:hAnsi="Times New Roman" w:cs="Times New Roman"/>
          <w:color w:val="000000" w:themeColor="text1"/>
          <w:sz w:val="28"/>
          <w:szCs w:val="28"/>
          <w:lang w:eastAsia="ru-RU"/>
        </w:rPr>
        <w:t xml:space="preserve">̆ статті 16 ГПК, то така справа у будь-якому разі підлягає розгляду у господарському суді міста Києва. Це стосується й тих випадків, коли </w:t>
      </w:r>
      <w:proofErr w:type="spellStart"/>
      <w:r w:rsidRPr="009C2C12">
        <w:rPr>
          <w:rFonts w:ascii="Times New Roman" w:eastAsia="Times New Roman" w:hAnsi="Times New Roman" w:cs="Times New Roman"/>
          <w:color w:val="000000" w:themeColor="text1"/>
          <w:sz w:val="28"/>
          <w:szCs w:val="28"/>
          <w:lang w:eastAsia="ru-RU"/>
        </w:rPr>
        <w:t>відповіднии</w:t>
      </w:r>
      <w:proofErr w:type="spellEnd"/>
      <w:r w:rsidRPr="009C2C12">
        <w:rPr>
          <w:rFonts w:ascii="Times New Roman" w:eastAsia="Times New Roman" w:hAnsi="Times New Roman" w:cs="Times New Roman"/>
          <w:color w:val="000000" w:themeColor="text1"/>
          <w:sz w:val="28"/>
          <w:szCs w:val="28"/>
          <w:lang w:eastAsia="ru-RU"/>
        </w:rPr>
        <w:t xml:space="preserve">̆ орган взяв участь у справі в процесі </w:t>
      </w:r>
      <w:proofErr w:type="spellStart"/>
      <w:r w:rsidRPr="009C2C12">
        <w:rPr>
          <w:rFonts w:ascii="Times New Roman" w:eastAsia="Times New Roman" w:hAnsi="Times New Roman" w:cs="Times New Roman"/>
          <w:color w:val="000000" w:themeColor="text1"/>
          <w:sz w:val="28"/>
          <w:szCs w:val="28"/>
          <w:lang w:eastAsia="ru-RU"/>
        </w:rPr>
        <w:t>їі</w:t>
      </w:r>
      <w:proofErr w:type="spellEnd"/>
      <w:r w:rsidRPr="009C2C12">
        <w:rPr>
          <w:rFonts w:ascii="Times New Roman" w:eastAsia="Times New Roman" w:hAnsi="Times New Roman" w:cs="Times New Roman"/>
          <w:color w:val="000000" w:themeColor="text1"/>
          <w:sz w:val="28"/>
          <w:szCs w:val="28"/>
          <w:lang w:eastAsia="ru-RU"/>
        </w:rPr>
        <w:t xml:space="preserve">̈ розгляду, тобто був </w:t>
      </w:r>
      <w:proofErr w:type="spellStart"/>
      <w:r w:rsidRPr="009C2C12">
        <w:rPr>
          <w:rFonts w:ascii="Times New Roman" w:eastAsia="Times New Roman" w:hAnsi="Times New Roman" w:cs="Times New Roman"/>
          <w:color w:val="000000" w:themeColor="text1"/>
          <w:sz w:val="28"/>
          <w:szCs w:val="28"/>
          <w:lang w:eastAsia="ru-RU"/>
        </w:rPr>
        <w:t>залучении</w:t>
      </w:r>
      <w:proofErr w:type="spellEnd"/>
      <w:r w:rsidRPr="009C2C12">
        <w:rPr>
          <w:rFonts w:ascii="Times New Roman" w:eastAsia="Times New Roman" w:hAnsi="Times New Roman" w:cs="Times New Roman"/>
          <w:color w:val="000000" w:themeColor="text1"/>
          <w:sz w:val="28"/>
          <w:szCs w:val="28"/>
          <w:lang w:eastAsia="ru-RU"/>
        </w:rPr>
        <w:t xml:space="preserve">̆ як </w:t>
      </w:r>
      <w:proofErr w:type="spellStart"/>
      <w:r w:rsidRPr="009C2C12">
        <w:rPr>
          <w:rFonts w:ascii="Times New Roman" w:eastAsia="Times New Roman" w:hAnsi="Times New Roman" w:cs="Times New Roman"/>
          <w:color w:val="000000" w:themeColor="text1"/>
          <w:sz w:val="28"/>
          <w:szCs w:val="28"/>
          <w:lang w:eastAsia="ru-RU"/>
        </w:rPr>
        <w:t>іншии</w:t>
      </w:r>
      <w:proofErr w:type="spellEnd"/>
      <w:r w:rsidRPr="009C2C12">
        <w:rPr>
          <w:rFonts w:ascii="Times New Roman" w:eastAsia="Times New Roman" w:hAnsi="Times New Roman" w:cs="Times New Roman"/>
          <w:color w:val="000000" w:themeColor="text1"/>
          <w:sz w:val="28"/>
          <w:szCs w:val="28"/>
          <w:lang w:eastAsia="ru-RU"/>
        </w:rPr>
        <w:t xml:space="preserve">̆ відповідач чи в порядку заміни неналежного відповідача (стаття 24 ГПК) , або як відповідач за зустрічним позовом у </w:t>
      </w:r>
      <w:proofErr w:type="spellStart"/>
      <w:r w:rsidRPr="009C2C12">
        <w:rPr>
          <w:rFonts w:ascii="Times New Roman" w:eastAsia="Times New Roman" w:hAnsi="Times New Roman" w:cs="Times New Roman"/>
          <w:color w:val="000000" w:themeColor="text1"/>
          <w:sz w:val="28"/>
          <w:szCs w:val="28"/>
          <w:lang w:eastAsia="ru-RU"/>
        </w:rPr>
        <w:t>ціи</w:t>
      </w:r>
      <w:proofErr w:type="spellEnd"/>
      <w:r w:rsidRPr="009C2C12">
        <w:rPr>
          <w:rFonts w:ascii="Times New Roman" w:eastAsia="Times New Roman" w:hAnsi="Times New Roman" w:cs="Times New Roman"/>
          <w:color w:val="000000" w:themeColor="text1"/>
          <w:sz w:val="28"/>
          <w:szCs w:val="28"/>
          <w:lang w:eastAsia="ru-RU"/>
        </w:rPr>
        <w:t xml:space="preserve">̆ же справі (стаття 60 ГПК) ; у таких випадках правило частини </w:t>
      </w:r>
      <w:proofErr w:type="spellStart"/>
      <w:r w:rsidRPr="009C2C12">
        <w:rPr>
          <w:rFonts w:ascii="Times New Roman" w:eastAsia="Times New Roman" w:hAnsi="Times New Roman" w:cs="Times New Roman"/>
          <w:color w:val="000000" w:themeColor="text1"/>
          <w:sz w:val="28"/>
          <w:szCs w:val="28"/>
          <w:lang w:eastAsia="ru-RU"/>
        </w:rPr>
        <w:t>третьоі</w:t>
      </w:r>
      <w:proofErr w:type="spellEnd"/>
      <w:r w:rsidRPr="009C2C12">
        <w:rPr>
          <w:rFonts w:ascii="Times New Roman" w:eastAsia="Times New Roman" w:hAnsi="Times New Roman" w:cs="Times New Roman"/>
          <w:color w:val="000000" w:themeColor="text1"/>
          <w:sz w:val="28"/>
          <w:szCs w:val="28"/>
          <w:lang w:eastAsia="ru-RU"/>
        </w:rPr>
        <w:t xml:space="preserve">̈ статті 17 названого Кодексу не застосовується, тобто справа підлягає передачі за підсудністю до господарського суду міста Києва. </w:t>
      </w:r>
    </w:p>
    <w:p w14:paraId="192DD5B0"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У разі коли непідсудність справи даному місцевому господарському суду виявлено під час </w:t>
      </w:r>
      <w:proofErr w:type="spellStart"/>
      <w:r w:rsidRPr="009C2C12">
        <w:rPr>
          <w:rFonts w:ascii="Times New Roman" w:eastAsia="Times New Roman" w:hAnsi="Times New Roman" w:cs="Times New Roman"/>
          <w:color w:val="000000" w:themeColor="text1"/>
          <w:sz w:val="28"/>
          <w:szCs w:val="28"/>
          <w:lang w:eastAsia="ru-RU"/>
        </w:rPr>
        <w:t>апеляційного</w:t>
      </w:r>
      <w:proofErr w:type="spellEnd"/>
      <w:r w:rsidRPr="009C2C12">
        <w:rPr>
          <w:rFonts w:ascii="Times New Roman" w:eastAsia="Times New Roman" w:hAnsi="Times New Roman" w:cs="Times New Roman"/>
          <w:color w:val="000000" w:themeColor="text1"/>
          <w:sz w:val="28"/>
          <w:szCs w:val="28"/>
          <w:lang w:eastAsia="ru-RU"/>
        </w:rPr>
        <w:t xml:space="preserve"> чи </w:t>
      </w:r>
      <w:proofErr w:type="spellStart"/>
      <w:r w:rsidRPr="009C2C12">
        <w:rPr>
          <w:rFonts w:ascii="Times New Roman" w:eastAsia="Times New Roman" w:hAnsi="Times New Roman" w:cs="Times New Roman"/>
          <w:color w:val="000000" w:themeColor="text1"/>
          <w:sz w:val="28"/>
          <w:szCs w:val="28"/>
          <w:lang w:eastAsia="ru-RU"/>
        </w:rPr>
        <w:t>касаційного</w:t>
      </w:r>
      <w:proofErr w:type="spellEnd"/>
      <w:r w:rsidRPr="009C2C12">
        <w:rPr>
          <w:rFonts w:ascii="Times New Roman" w:eastAsia="Times New Roman" w:hAnsi="Times New Roman" w:cs="Times New Roman"/>
          <w:color w:val="000000" w:themeColor="text1"/>
          <w:sz w:val="28"/>
          <w:szCs w:val="28"/>
          <w:lang w:eastAsia="ru-RU"/>
        </w:rPr>
        <w:t xml:space="preserve"> перегляду судового рішення і останнє в зв'язку з цим скасовується, то матеріали справи підлягають поверненню до місцевого господарського суду,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прийняв</w:t>
      </w:r>
      <w:proofErr w:type="spellEnd"/>
      <w:r w:rsidRPr="009C2C12">
        <w:rPr>
          <w:rFonts w:ascii="Times New Roman" w:eastAsia="Times New Roman" w:hAnsi="Times New Roman" w:cs="Times New Roman"/>
          <w:color w:val="000000" w:themeColor="text1"/>
          <w:sz w:val="28"/>
          <w:szCs w:val="28"/>
          <w:lang w:eastAsia="ru-RU"/>
        </w:rPr>
        <w:t xml:space="preserve"> рішення, для виконання ним вимог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17 ГПК, про що зазначається в </w:t>
      </w:r>
      <w:proofErr w:type="spellStart"/>
      <w:r w:rsidRPr="009C2C12">
        <w:rPr>
          <w:rFonts w:ascii="Times New Roman" w:eastAsia="Times New Roman" w:hAnsi="Times New Roman" w:cs="Times New Roman"/>
          <w:color w:val="000000" w:themeColor="text1"/>
          <w:sz w:val="28"/>
          <w:szCs w:val="28"/>
          <w:lang w:eastAsia="ru-RU"/>
        </w:rPr>
        <w:t>резолютивніи</w:t>
      </w:r>
      <w:proofErr w:type="spellEnd"/>
      <w:r w:rsidRPr="009C2C12">
        <w:rPr>
          <w:rFonts w:ascii="Times New Roman" w:eastAsia="Times New Roman" w:hAnsi="Times New Roman" w:cs="Times New Roman"/>
          <w:color w:val="000000" w:themeColor="text1"/>
          <w:sz w:val="28"/>
          <w:szCs w:val="28"/>
          <w:lang w:eastAsia="ru-RU"/>
        </w:rPr>
        <w:t xml:space="preserve">̆ частині постанови </w:t>
      </w:r>
      <w:proofErr w:type="spellStart"/>
      <w:r w:rsidRPr="009C2C12">
        <w:rPr>
          <w:rFonts w:ascii="Times New Roman" w:eastAsia="Times New Roman" w:hAnsi="Times New Roman" w:cs="Times New Roman"/>
          <w:color w:val="000000" w:themeColor="text1"/>
          <w:sz w:val="28"/>
          <w:szCs w:val="28"/>
          <w:lang w:eastAsia="ru-RU"/>
        </w:rPr>
        <w:t>апеляційноі</w:t>
      </w:r>
      <w:proofErr w:type="spellEnd"/>
      <w:r w:rsidRPr="009C2C12">
        <w:rPr>
          <w:rFonts w:ascii="Times New Roman" w:eastAsia="Times New Roman" w:hAnsi="Times New Roman" w:cs="Times New Roman"/>
          <w:color w:val="000000" w:themeColor="text1"/>
          <w:sz w:val="28"/>
          <w:szCs w:val="28"/>
          <w:lang w:eastAsia="ru-RU"/>
        </w:rPr>
        <w:t xml:space="preserve">̈ чи </w:t>
      </w:r>
      <w:proofErr w:type="spellStart"/>
      <w:r w:rsidRPr="009C2C12">
        <w:rPr>
          <w:rFonts w:ascii="Times New Roman" w:eastAsia="Times New Roman" w:hAnsi="Times New Roman" w:cs="Times New Roman"/>
          <w:color w:val="000000" w:themeColor="text1"/>
          <w:sz w:val="28"/>
          <w:szCs w:val="28"/>
          <w:lang w:eastAsia="ru-RU"/>
        </w:rPr>
        <w:t>касаційноі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інстанціі</w:t>
      </w:r>
      <w:proofErr w:type="spellEnd"/>
      <w:r w:rsidRPr="009C2C12">
        <w:rPr>
          <w:rFonts w:ascii="Times New Roman" w:eastAsia="Times New Roman" w:hAnsi="Times New Roman" w:cs="Times New Roman"/>
          <w:color w:val="000000" w:themeColor="text1"/>
          <w:sz w:val="28"/>
          <w:szCs w:val="28"/>
          <w:lang w:eastAsia="ru-RU"/>
        </w:rPr>
        <w:t xml:space="preserve">̈. </w:t>
      </w:r>
    </w:p>
    <w:p w14:paraId="0E6B8B1F"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Законом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забезпечення прав і свобод громадян та </w:t>
      </w:r>
      <w:proofErr w:type="spellStart"/>
      <w:r w:rsidRPr="009C2C12">
        <w:rPr>
          <w:rFonts w:ascii="Times New Roman" w:eastAsia="Times New Roman" w:hAnsi="Times New Roman" w:cs="Times New Roman"/>
          <w:color w:val="000000" w:themeColor="text1"/>
          <w:sz w:val="28"/>
          <w:szCs w:val="28"/>
          <w:lang w:eastAsia="ru-RU"/>
        </w:rPr>
        <w:t>правовии</w:t>
      </w:r>
      <w:proofErr w:type="spellEnd"/>
      <w:r w:rsidRPr="009C2C12">
        <w:rPr>
          <w:rFonts w:ascii="Times New Roman" w:eastAsia="Times New Roman" w:hAnsi="Times New Roman" w:cs="Times New Roman"/>
          <w:color w:val="000000" w:themeColor="text1"/>
          <w:sz w:val="28"/>
          <w:szCs w:val="28"/>
          <w:lang w:eastAsia="ru-RU"/>
        </w:rPr>
        <w:t xml:space="preserve">̆ режим на тимчасово </w:t>
      </w:r>
      <w:proofErr w:type="spellStart"/>
      <w:r w:rsidRPr="009C2C12">
        <w:rPr>
          <w:rFonts w:ascii="Times New Roman" w:eastAsia="Times New Roman" w:hAnsi="Times New Roman" w:cs="Times New Roman"/>
          <w:color w:val="000000" w:themeColor="text1"/>
          <w:sz w:val="28"/>
          <w:szCs w:val="28"/>
          <w:lang w:eastAsia="ru-RU"/>
        </w:rPr>
        <w:t>окупованіи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територіі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(абзац </w:t>
      </w:r>
      <w:proofErr w:type="spellStart"/>
      <w:r w:rsidRPr="009C2C12">
        <w:rPr>
          <w:rFonts w:ascii="Times New Roman" w:eastAsia="Times New Roman" w:hAnsi="Times New Roman" w:cs="Times New Roman"/>
          <w:color w:val="000000" w:themeColor="text1"/>
          <w:sz w:val="28"/>
          <w:szCs w:val="28"/>
          <w:lang w:eastAsia="ru-RU"/>
        </w:rPr>
        <w:t>шостии</w:t>
      </w:r>
      <w:proofErr w:type="spellEnd"/>
      <w:r w:rsidRPr="009C2C12">
        <w:rPr>
          <w:rFonts w:ascii="Times New Roman" w:eastAsia="Times New Roman" w:hAnsi="Times New Roman" w:cs="Times New Roman"/>
          <w:color w:val="000000" w:themeColor="text1"/>
          <w:sz w:val="28"/>
          <w:szCs w:val="28"/>
          <w:lang w:eastAsia="ru-RU"/>
        </w:rPr>
        <w:t xml:space="preserve">̆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12), </w:t>
      </w:r>
      <w:proofErr w:type="spellStart"/>
      <w:r w:rsidRPr="009C2C12">
        <w:rPr>
          <w:rFonts w:ascii="Times New Roman" w:eastAsia="Times New Roman" w:hAnsi="Times New Roman" w:cs="Times New Roman"/>
          <w:color w:val="000000" w:themeColor="text1"/>
          <w:sz w:val="28"/>
          <w:szCs w:val="28"/>
          <w:lang w:eastAsia="ru-RU"/>
        </w:rPr>
        <w:t>якии</w:t>
      </w:r>
      <w:proofErr w:type="spellEnd"/>
      <w:r w:rsidRPr="009C2C12">
        <w:rPr>
          <w:rFonts w:ascii="Times New Roman" w:eastAsia="Times New Roman" w:hAnsi="Times New Roman" w:cs="Times New Roman"/>
          <w:color w:val="000000" w:themeColor="text1"/>
          <w:sz w:val="28"/>
          <w:szCs w:val="28"/>
          <w:lang w:eastAsia="ru-RU"/>
        </w:rPr>
        <w:t xml:space="preserve">̆ набрав чинності з 27.04.2014, змінено територіальну підсудність судових справ, підсудних господарським судам, розташованим на </w:t>
      </w:r>
      <w:proofErr w:type="spellStart"/>
      <w:r w:rsidRPr="009C2C12">
        <w:rPr>
          <w:rFonts w:ascii="Times New Roman" w:eastAsia="Times New Roman" w:hAnsi="Times New Roman" w:cs="Times New Roman"/>
          <w:color w:val="000000" w:themeColor="text1"/>
          <w:sz w:val="28"/>
          <w:szCs w:val="28"/>
          <w:lang w:eastAsia="ru-RU"/>
        </w:rPr>
        <w:t>територіі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Автономноі</w:t>
      </w:r>
      <w:proofErr w:type="spellEnd"/>
      <w:r w:rsidRPr="009C2C12">
        <w:rPr>
          <w:rFonts w:ascii="Times New Roman" w:eastAsia="Times New Roman" w:hAnsi="Times New Roman" w:cs="Times New Roman"/>
          <w:color w:val="000000" w:themeColor="text1"/>
          <w:sz w:val="28"/>
          <w:szCs w:val="28"/>
          <w:lang w:eastAsia="ru-RU"/>
        </w:rPr>
        <w:t xml:space="preserve">̈ Республіки Крим та міста Севастополя. За тими ж правилами підсудності розглядаються господарськими судами й підвідомчі </w:t>
      </w:r>
      <w:proofErr w:type="spellStart"/>
      <w:r w:rsidRPr="009C2C12">
        <w:rPr>
          <w:rFonts w:ascii="Times New Roman" w:eastAsia="Times New Roman" w:hAnsi="Times New Roman" w:cs="Times New Roman"/>
          <w:color w:val="000000" w:themeColor="text1"/>
          <w:sz w:val="28"/>
          <w:szCs w:val="28"/>
          <w:lang w:eastAsia="ru-RU"/>
        </w:rPr>
        <w:t>їм</w:t>
      </w:r>
      <w:proofErr w:type="spellEnd"/>
      <w:r w:rsidRPr="009C2C12">
        <w:rPr>
          <w:rFonts w:ascii="Times New Roman" w:eastAsia="Times New Roman" w:hAnsi="Times New Roman" w:cs="Times New Roman"/>
          <w:color w:val="000000" w:themeColor="text1"/>
          <w:sz w:val="28"/>
          <w:szCs w:val="28"/>
          <w:lang w:eastAsia="ru-RU"/>
        </w:rPr>
        <w:t xml:space="preserve"> справи, пов'язані з нанесенням шкоди суб'єктами </w:t>
      </w:r>
      <w:proofErr w:type="spellStart"/>
      <w:r w:rsidRPr="009C2C12">
        <w:rPr>
          <w:rFonts w:ascii="Times New Roman" w:eastAsia="Times New Roman" w:hAnsi="Times New Roman" w:cs="Times New Roman"/>
          <w:color w:val="000000" w:themeColor="text1"/>
          <w:sz w:val="28"/>
          <w:szCs w:val="28"/>
          <w:lang w:eastAsia="ru-RU"/>
        </w:rPr>
        <w:t>іноземноі</w:t>
      </w:r>
      <w:proofErr w:type="spellEnd"/>
      <w:r w:rsidRPr="009C2C12">
        <w:rPr>
          <w:rFonts w:ascii="Times New Roman" w:eastAsia="Times New Roman" w:hAnsi="Times New Roman" w:cs="Times New Roman"/>
          <w:color w:val="000000" w:themeColor="text1"/>
          <w:sz w:val="28"/>
          <w:szCs w:val="28"/>
          <w:lang w:eastAsia="ru-RU"/>
        </w:rPr>
        <w:t xml:space="preserve">̈ держави - нерезидентами (абзац </w:t>
      </w:r>
      <w:proofErr w:type="spellStart"/>
      <w:r w:rsidRPr="009C2C12">
        <w:rPr>
          <w:rFonts w:ascii="Times New Roman" w:eastAsia="Times New Roman" w:hAnsi="Times New Roman" w:cs="Times New Roman"/>
          <w:color w:val="000000" w:themeColor="text1"/>
          <w:sz w:val="28"/>
          <w:szCs w:val="28"/>
          <w:lang w:eastAsia="ru-RU"/>
        </w:rPr>
        <w:t>одинадцятии</w:t>
      </w:r>
      <w:proofErr w:type="spellEnd"/>
      <w:r w:rsidRPr="009C2C12">
        <w:rPr>
          <w:rFonts w:ascii="Times New Roman" w:eastAsia="Times New Roman" w:hAnsi="Times New Roman" w:cs="Times New Roman"/>
          <w:color w:val="000000" w:themeColor="text1"/>
          <w:sz w:val="28"/>
          <w:szCs w:val="28"/>
          <w:lang w:eastAsia="ru-RU"/>
        </w:rPr>
        <w:t xml:space="preserve">̆ частини </w:t>
      </w:r>
      <w:proofErr w:type="spellStart"/>
      <w:r w:rsidRPr="009C2C12">
        <w:rPr>
          <w:rFonts w:ascii="Times New Roman" w:eastAsia="Times New Roman" w:hAnsi="Times New Roman" w:cs="Times New Roman"/>
          <w:color w:val="000000" w:themeColor="text1"/>
          <w:sz w:val="28"/>
          <w:szCs w:val="28"/>
          <w:lang w:eastAsia="ru-RU"/>
        </w:rPr>
        <w:t>першоі</w:t>
      </w:r>
      <w:proofErr w:type="spellEnd"/>
      <w:r w:rsidRPr="009C2C12">
        <w:rPr>
          <w:rFonts w:ascii="Times New Roman" w:eastAsia="Times New Roman" w:hAnsi="Times New Roman" w:cs="Times New Roman"/>
          <w:color w:val="000000" w:themeColor="text1"/>
          <w:sz w:val="28"/>
          <w:szCs w:val="28"/>
          <w:lang w:eastAsia="ru-RU"/>
        </w:rPr>
        <w:t xml:space="preserve">̈ статті 12 названого Закону). </w:t>
      </w:r>
    </w:p>
    <w:p w14:paraId="4DA59504" w14:textId="77777777" w:rsidR="004517C8" w:rsidRDefault="004517C8" w:rsidP="009C2C12">
      <w:pPr>
        <w:ind w:firstLine="709"/>
        <w:jc w:val="both"/>
        <w:rPr>
          <w:rFonts w:ascii="Times New Roman" w:eastAsia="Times New Roman" w:hAnsi="Times New Roman" w:cs="Times New Roman"/>
          <w:color w:val="000000" w:themeColor="text1"/>
          <w:sz w:val="28"/>
          <w:szCs w:val="28"/>
          <w:lang w:eastAsia="ru-RU"/>
        </w:rPr>
      </w:pPr>
    </w:p>
    <w:p w14:paraId="4EC4D0FE" w14:textId="5DACEA4E" w:rsidR="00965171" w:rsidRPr="004517C8" w:rsidRDefault="00965171" w:rsidP="009C2C12">
      <w:pPr>
        <w:ind w:firstLine="709"/>
        <w:jc w:val="both"/>
        <w:rPr>
          <w:rFonts w:ascii="Times New Roman" w:eastAsia="Times New Roman" w:hAnsi="Times New Roman" w:cs="Times New Roman"/>
          <w:b/>
          <w:bCs/>
          <w:color w:val="000000" w:themeColor="text1"/>
          <w:sz w:val="28"/>
          <w:szCs w:val="28"/>
          <w:lang w:eastAsia="ru-RU"/>
        </w:rPr>
      </w:pPr>
      <w:r w:rsidRPr="004517C8">
        <w:rPr>
          <w:rFonts w:ascii="Times New Roman" w:eastAsia="Times New Roman" w:hAnsi="Times New Roman" w:cs="Times New Roman"/>
          <w:b/>
          <w:bCs/>
          <w:color w:val="000000" w:themeColor="text1"/>
          <w:sz w:val="28"/>
          <w:szCs w:val="28"/>
          <w:lang w:eastAsia="ru-RU"/>
        </w:rPr>
        <w:t xml:space="preserve">4. Склад судових витрат в господарському процесі. </w:t>
      </w:r>
    </w:p>
    <w:p w14:paraId="6F928AF8" w14:textId="45BC8452" w:rsidR="00965171"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При </w:t>
      </w:r>
      <w:proofErr w:type="spellStart"/>
      <w:r w:rsidRPr="009C2C12">
        <w:rPr>
          <w:rFonts w:ascii="Times New Roman" w:eastAsia="Times New Roman" w:hAnsi="Times New Roman" w:cs="Times New Roman"/>
          <w:color w:val="000000" w:themeColor="text1"/>
          <w:sz w:val="28"/>
          <w:szCs w:val="28"/>
          <w:lang w:eastAsia="ru-RU"/>
        </w:rPr>
        <w:t>організаціі</w:t>
      </w:r>
      <w:proofErr w:type="spellEnd"/>
      <w:r w:rsidRPr="009C2C12">
        <w:rPr>
          <w:rFonts w:ascii="Times New Roman" w:eastAsia="Times New Roman" w:hAnsi="Times New Roman" w:cs="Times New Roman"/>
          <w:color w:val="000000" w:themeColor="text1"/>
          <w:sz w:val="28"/>
          <w:szCs w:val="28"/>
          <w:lang w:eastAsia="ru-RU"/>
        </w:rPr>
        <w:t xml:space="preserve">̈ діяльності судів із розгляду і вирішення спорів держава несе значні витрати, які складаються із витрат на матеріально-технічне забезпечення судів та утримання </w:t>
      </w:r>
      <w:proofErr w:type="spellStart"/>
      <w:r w:rsidRPr="009C2C12">
        <w:rPr>
          <w:rFonts w:ascii="Times New Roman" w:eastAsia="Times New Roman" w:hAnsi="Times New Roman" w:cs="Times New Roman"/>
          <w:color w:val="000000" w:themeColor="text1"/>
          <w:sz w:val="28"/>
          <w:szCs w:val="28"/>
          <w:lang w:eastAsia="ru-RU"/>
        </w:rPr>
        <w:t>судовоі</w:t>
      </w:r>
      <w:proofErr w:type="spellEnd"/>
      <w:r w:rsidRPr="009C2C12">
        <w:rPr>
          <w:rFonts w:ascii="Times New Roman" w:eastAsia="Times New Roman" w:hAnsi="Times New Roman" w:cs="Times New Roman"/>
          <w:color w:val="000000" w:themeColor="text1"/>
          <w:sz w:val="28"/>
          <w:szCs w:val="28"/>
          <w:lang w:eastAsia="ru-RU"/>
        </w:rPr>
        <w:t xml:space="preserve">̈ системи. Окрім того, до судочинства залучаються особи, які сприяють </w:t>
      </w:r>
      <w:proofErr w:type="spellStart"/>
      <w:r w:rsidRPr="009C2C12">
        <w:rPr>
          <w:rFonts w:ascii="Times New Roman" w:eastAsia="Times New Roman" w:hAnsi="Times New Roman" w:cs="Times New Roman"/>
          <w:color w:val="000000" w:themeColor="text1"/>
          <w:sz w:val="28"/>
          <w:szCs w:val="28"/>
          <w:lang w:eastAsia="ru-RU"/>
        </w:rPr>
        <w:t>здійсненню</w:t>
      </w:r>
      <w:proofErr w:type="spellEnd"/>
      <w:r w:rsidRPr="009C2C12">
        <w:rPr>
          <w:rFonts w:ascii="Times New Roman" w:eastAsia="Times New Roman" w:hAnsi="Times New Roman" w:cs="Times New Roman"/>
          <w:color w:val="000000" w:themeColor="text1"/>
          <w:sz w:val="28"/>
          <w:szCs w:val="28"/>
          <w:lang w:eastAsia="ru-RU"/>
        </w:rPr>
        <w:t xml:space="preserve"> правосуддя, діяльність яких потребує </w:t>
      </w:r>
      <w:proofErr w:type="spellStart"/>
      <w:r w:rsidRPr="009C2C12">
        <w:rPr>
          <w:rFonts w:ascii="Times New Roman" w:eastAsia="Times New Roman" w:hAnsi="Times New Roman" w:cs="Times New Roman"/>
          <w:color w:val="000000" w:themeColor="text1"/>
          <w:sz w:val="28"/>
          <w:szCs w:val="28"/>
          <w:lang w:eastAsia="ru-RU"/>
        </w:rPr>
        <w:t>матеріальноі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компенсаціі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здійснюються</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діі</w:t>
      </w:r>
      <w:proofErr w:type="spellEnd"/>
      <w:r w:rsidRPr="009C2C12">
        <w:rPr>
          <w:rFonts w:ascii="Times New Roman" w:eastAsia="Times New Roman" w:hAnsi="Times New Roman" w:cs="Times New Roman"/>
          <w:color w:val="000000" w:themeColor="text1"/>
          <w:sz w:val="28"/>
          <w:szCs w:val="28"/>
          <w:lang w:eastAsia="ru-RU"/>
        </w:rPr>
        <w:t xml:space="preserve">̈, які потребують додаткових витрат. Тому законодавством на осіб, в інтересах яких розглядаються і вирішуються спори в судах, покладено обов'язок відшкодовувати витрати на судочинство. </w:t>
      </w:r>
    </w:p>
    <w:p w14:paraId="173B60D2"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Встановлення державою судових витрат має на меті, окрім іншого, попередити необґрунтоване звернення до господарського суду та стимулювати виконання </w:t>
      </w:r>
      <w:proofErr w:type="spellStart"/>
      <w:r w:rsidRPr="009C2C12">
        <w:rPr>
          <w:rFonts w:ascii="Times New Roman" w:eastAsia="Times New Roman" w:hAnsi="Times New Roman" w:cs="Times New Roman"/>
          <w:color w:val="000000" w:themeColor="text1"/>
          <w:sz w:val="28"/>
          <w:szCs w:val="28"/>
          <w:lang w:eastAsia="ru-RU"/>
        </w:rPr>
        <w:t>своїх</w:t>
      </w:r>
      <w:proofErr w:type="spellEnd"/>
      <w:r w:rsidRPr="009C2C12">
        <w:rPr>
          <w:rFonts w:ascii="Times New Roman" w:eastAsia="Times New Roman" w:hAnsi="Times New Roman" w:cs="Times New Roman"/>
          <w:color w:val="000000" w:themeColor="text1"/>
          <w:sz w:val="28"/>
          <w:szCs w:val="28"/>
          <w:lang w:eastAsia="ru-RU"/>
        </w:rPr>
        <w:t xml:space="preserve"> зобов'язань добровільно. </w:t>
      </w:r>
    </w:p>
    <w:p w14:paraId="5BFE180D" w14:textId="77777777"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Судові витрати – це витрати, пов'язані з розглядом та вирішенням справ у порядку господарського судочинства, що покладаються на сторони, третіх осіб із </w:t>
      </w:r>
      <w:proofErr w:type="spellStart"/>
      <w:r w:rsidRPr="009C2C12">
        <w:rPr>
          <w:rFonts w:ascii="Times New Roman" w:eastAsia="Times New Roman" w:hAnsi="Times New Roman" w:cs="Times New Roman"/>
          <w:color w:val="000000" w:themeColor="text1"/>
          <w:sz w:val="28"/>
          <w:szCs w:val="28"/>
          <w:lang w:eastAsia="ru-RU"/>
        </w:rPr>
        <w:t>самостійними</w:t>
      </w:r>
      <w:proofErr w:type="spellEnd"/>
      <w:r w:rsidRPr="009C2C12">
        <w:rPr>
          <w:rFonts w:ascii="Times New Roman" w:eastAsia="Times New Roman" w:hAnsi="Times New Roman" w:cs="Times New Roman"/>
          <w:color w:val="000000" w:themeColor="text1"/>
          <w:sz w:val="28"/>
          <w:szCs w:val="28"/>
          <w:lang w:eastAsia="ru-RU"/>
        </w:rPr>
        <w:t xml:space="preserve"> вимогами з метою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відшкодування державі та спонукання заінтересованих осіб до врегулювання спорів без звернення до суду. </w:t>
      </w:r>
    </w:p>
    <w:p w14:paraId="1D4DA156" w14:textId="77777777"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 1 листопада 2011 року набрав чинності Закон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«Про </w:t>
      </w:r>
      <w:proofErr w:type="spellStart"/>
      <w:r w:rsidRPr="009C2C12">
        <w:rPr>
          <w:rFonts w:ascii="Times New Roman" w:eastAsia="Times New Roman" w:hAnsi="Times New Roman" w:cs="Times New Roman"/>
          <w:color w:val="000000" w:themeColor="text1"/>
          <w:sz w:val="28"/>
          <w:szCs w:val="28"/>
          <w:lang w:eastAsia="ru-RU"/>
        </w:rPr>
        <w:t>судовии</w:t>
      </w:r>
      <w:proofErr w:type="spellEnd"/>
      <w:r w:rsidRPr="009C2C12">
        <w:rPr>
          <w:rFonts w:ascii="Times New Roman" w:eastAsia="Times New Roman" w:hAnsi="Times New Roman" w:cs="Times New Roman"/>
          <w:color w:val="000000" w:themeColor="text1"/>
          <w:sz w:val="28"/>
          <w:szCs w:val="28"/>
          <w:lang w:eastAsia="ru-RU"/>
        </w:rPr>
        <w:t xml:space="preserve">̆ збір». </w:t>
      </w:r>
      <w:proofErr w:type="spellStart"/>
      <w:r w:rsidRPr="009C2C12">
        <w:rPr>
          <w:rFonts w:ascii="Times New Roman" w:eastAsia="Times New Roman" w:hAnsi="Times New Roman" w:cs="Times New Roman"/>
          <w:color w:val="000000" w:themeColor="text1"/>
          <w:sz w:val="28"/>
          <w:szCs w:val="28"/>
          <w:lang w:eastAsia="ru-RU"/>
        </w:rPr>
        <w:t>Прийняття</w:t>
      </w:r>
      <w:proofErr w:type="spellEnd"/>
      <w:r w:rsidRPr="009C2C12">
        <w:rPr>
          <w:rFonts w:ascii="Times New Roman" w:eastAsia="Times New Roman" w:hAnsi="Times New Roman" w:cs="Times New Roman"/>
          <w:color w:val="000000" w:themeColor="text1"/>
          <w:sz w:val="28"/>
          <w:szCs w:val="28"/>
          <w:lang w:eastAsia="ru-RU"/>
        </w:rPr>
        <w:t xml:space="preserve"> Закону стало черговим кроком у </w:t>
      </w:r>
      <w:proofErr w:type="spellStart"/>
      <w:r w:rsidRPr="009C2C12">
        <w:rPr>
          <w:rFonts w:ascii="Times New Roman" w:eastAsia="Times New Roman" w:hAnsi="Times New Roman" w:cs="Times New Roman"/>
          <w:color w:val="000000" w:themeColor="text1"/>
          <w:sz w:val="28"/>
          <w:szCs w:val="28"/>
          <w:lang w:eastAsia="ru-RU"/>
        </w:rPr>
        <w:t>здійсненні</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проголошеноі</w:t>
      </w:r>
      <w:proofErr w:type="spellEnd"/>
      <w:r w:rsidRPr="009C2C12">
        <w:rPr>
          <w:rFonts w:ascii="Times New Roman" w:eastAsia="Times New Roman" w:hAnsi="Times New Roman" w:cs="Times New Roman"/>
          <w:color w:val="000000" w:themeColor="text1"/>
          <w:sz w:val="28"/>
          <w:szCs w:val="28"/>
          <w:lang w:eastAsia="ru-RU"/>
        </w:rPr>
        <w:t xml:space="preserve">̈ </w:t>
      </w:r>
      <w:r w:rsidRPr="009C2C12">
        <w:rPr>
          <w:rFonts w:ascii="Times New Roman" w:eastAsia="Times New Roman" w:hAnsi="Times New Roman" w:cs="Times New Roman"/>
          <w:color w:val="000000" w:themeColor="text1"/>
          <w:sz w:val="28"/>
          <w:szCs w:val="28"/>
          <w:lang w:eastAsia="ru-RU"/>
        </w:rPr>
        <w:lastRenderedPageBreak/>
        <w:t xml:space="preserve">Президентом </w:t>
      </w:r>
      <w:proofErr w:type="spellStart"/>
      <w:r w:rsidRPr="009C2C12">
        <w:rPr>
          <w:rFonts w:ascii="Times New Roman" w:eastAsia="Times New Roman" w:hAnsi="Times New Roman" w:cs="Times New Roman"/>
          <w:color w:val="000000" w:themeColor="text1"/>
          <w:sz w:val="28"/>
          <w:szCs w:val="28"/>
          <w:lang w:eastAsia="ru-RU"/>
        </w:rPr>
        <w:t>судовоі</w:t>
      </w:r>
      <w:proofErr w:type="spellEnd"/>
      <w:r w:rsidRPr="009C2C12">
        <w:rPr>
          <w:rFonts w:ascii="Times New Roman" w:eastAsia="Times New Roman" w:hAnsi="Times New Roman" w:cs="Times New Roman"/>
          <w:color w:val="000000" w:themeColor="text1"/>
          <w:sz w:val="28"/>
          <w:szCs w:val="28"/>
          <w:lang w:eastAsia="ru-RU"/>
        </w:rPr>
        <w:t xml:space="preserve">̈ реформи, а введення </w:t>
      </w:r>
      <w:proofErr w:type="spellStart"/>
      <w:r w:rsidRPr="009C2C12">
        <w:rPr>
          <w:rFonts w:ascii="Times New Roman" w:eastAsia="Times New Roman" w:hAnsi="Times New Roman" w:cs="Times New Roman"/>
          <w:color w:val="000000" w:themeColor="text1"/>
          <w:sz w:val="28"/>
          <w:szCs w:val="28"/>
          <w:lang w:eastAsia="ru-RU"/>
        </w:rPr>
        <w:t>його</w:t>
      </w:r>
      <w:proofErr w:type="spellEnd"/>
      <w:r w:rsidRPr="009C2C12">
        <w:rPr>
          <w:rFonts w:ascii="Times New Roman" w:eastAsia="Times New Roman" w:hAnsi="Times New Roman" w:cs="Times New Roman"/>
          <w:color w:val="000000" w:themeColor="text1"/>
          <w:sz w:val="28"/>
          <w:szCs w:val="28"/>
          <w:lang w:eastAsia="ru-RU"/>
        </w:rPr>
        <w:t xml:space="preserve"> в дію істотно зміцнить засади </w:t>
      </w:r>
      <w:proofErr w:type="spellStart"/>
      <w:r w:rsidRPr="009C2C12">
        <w:rPr>
          <w:rFonts w:ascii="Times New Roman" w:eastAsia="Times New Roman" w:hAnsi="Times New Roman" w:cs="Times New Roman"/>
          <w:color w:val="000000" w:themeColor="text1"/>
          <w:sz w:val="28"/>
          <w:szCs w:val="28"/>
          <w:lang w:eastAsia="ru-RU"/>
        </w:rPr>
        <w:t>фінансовоі</w:t>
      </w:r>
      <w:proofErr w:type="spellEnd"/>
      <w:r w:rsidRPr="009C2C12">
        <w:rPr>
          <w:rFonts w:ascii="Times New Roman" w:eastAsia="Times New Roman" w:hAnsi="Times New Roman" w:cs="Times New Roman"/>
          <w:color w:val="000000" w:themeColor="text1"/>
          <w:sz w:val="28"/>
          <w:szCs w:val="28"/>
          <w:lang w:eastAsia="ru-RU"/>
        </w:rPr>
        <w:t xml:space="preserve">̈ та </w:t>
      </w:r>
      <w:proofErr w:type="spellStart"/>
      <w:r w:rsidRPr="009C2C12">
        <w:rPr>
          <w:rFonts w:ascii="Times New Roman" w:eastAsia="Times New Roman" w:hAnsi="Times New Roman" w:cs="Times New Roman"/>
          <w:color w:val="000000" w:themeColor="text1"/>
          <w:sz w:val="28"/>
          <w:szCs w:val="28"/>
          <w:lang w:eastAsia="ru-RU"/>
        </w:rPr>
        <w:t>організаційноі</w:t>
      </w:r>
      <w:proofErr w:type="spellEnd"/>
      <w:r w:rsidRPr="009C2C12">
        <w:rPr>
          <w:rFonts w:ascii="Times New Roman" w:eastAsia="Times New Roman" w:hAnsi="Times New Roman" w:cs="Times New Roman"/>
          <w:color w:val="000000" w:themeColor="text1"/>
          <w:sz w:val="28"/>
          <w:szCs w:val="28"/>
          <w:lang w:eastAsia="ru-RU"/>
        </w:rPr>
        <w:t xml:space="preserve">̈ незалежності судів. Закон </w:t>
      </w:r>
      <w:proofErr w:type="spellStart"/>
      <w:r w:rsidRPr="009C2C12">
        <w:rPr>
          <w:rFonts w:ascii="Times New Roman" w:eastAsia="Times New Roman" w:hAnsi="Times New Roman" w:cs="Times New Roman"/>
          <w:color w:val="000000" w:themeColor="text1"/>
          <w:sz w:val="28"/>
          <w:szCs w:val="28"/>
          <w:lang w:eastAsia="ru-RU"/>
        </w:rPr>
        <w:t>вніс</w:t>
      </w:r>
      <w:proofErr w:type="spellEnd"/>
      <w:r w:rsidRPr="009C2C12">
        <w:rPr>
          <w:rFonts w:ascii="Times New Roman" w:eastAsia="Times New Roman" w:hAnsi="Times New Roman" w:cs="Times New Roman"/>
          <w:color w:val="000000" w:themeColor="text1"/>
          <w:sz w:val="28"/>
          <w:szCs w:val="28"/>
          <w:lang w:eastAsia="ru-RU"/>
        </w:rPr>
        <w:t xml:space="preserve"> суттєві корективи в перелік встановлених ГПК судових витрат, які з 1 листопада 2011 року поділяються на:</w:t>
      </w:r>
    </w:p>
    <w:p w14:paraId="6C2D0C3D" w14:textId="40F8A137"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а) </w:t>
      </w:r>
      <w:proofErr w:type="spellStart"/>
      <w:r w:rsidRPr="009C2C12">
        <w:rPr>
          <w:rFonts w:ascii="Times New Roman" w:eastAsia="Times New Roman" w:hAnsi="Times New Roman" w:cs="Times New Roman"/>
          <w:color w:val="000000" w:themeColor="text1"/>
          <w:sz w:val="28"/>
          <w:szCs w:val="28"/>
          <w:lang w:eastAsia="ru-RU"/>
        </w:rPr>
        <w:t>судовии</w:t>
      </w:r>
      <w:proofErr w:type="spellEnd"/>
      <w:r w:rsidRPr="009C2C12">
        <w:rPr>
          <w:rFonts w:ascii="Times New Roman" w:eastAsia="Times New Roman" w:hAnsi="Times New Roman" w:cs="Times New Roman"/>
          <w:color w:val="000000" w:themeColor="text1"/>
          <w:sz w:val="28"/>
          <w:szCs w:val="28"/>
          <w:lang w:eastAsia="ru-RU"/>
        </w:rPr>
        <w:t>̆ збір;</w:t>
      </w:r>
    </w:p>
    <w:p w14:paraId="2CD38591" w14:textId="77777777"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б) суми, що підлягають сплаті за проведення </w:t>
      </w:r>
      <w:proofErr w:type="spellStart"/>
      <w:r w:rsidRPr="009C2C12">
        <w:rPr>
          <w:rFonts w:ascii="Times New Roman" w:eastAsia="Times New Roman" w:hAnsi="Times New Roman" w:cs="Times New Roman"/>
          <w:color w:val="000000" w:themeColor="text1"/>
          <w:sz w:val="28"/>
          <w:szCs w:val="28"/>
          <w:lang w:eastAsia="ru-RU"/>
        </w:rPr>
        <w:t>судовоі</w:t>
      </w:r>
      <w:proofErr w:type="spellEnd"/>
      <w:r w:rsidRPr="009C2C12">
        <w:rPr>
          <w:rFonts w:ascii="Times New Roman" w:eastAsia="Times New Roman" w:hAnsi="Times New Roman" w:cs="Times New Roman"/>
          <w:color w:val="000000" w:themeColor="text1"/>
          <w:sz w:val="28"/>
          <w:szCs w:val="28"/>
          <w:lang w:eastAsia="ru-RU"/>
        </w:rPr>
        <w:t xml:space="preserve">̈ експертизи, </w:t>
      </w:r>
      <w:proofErr w:type="spellStart"/>
      <w:r w:rsidRPr="009C2C12">
        <w:rPr>
          <w:rFonts w:ascii="Times New Roman" w:eastAsia="Times New Roman" w:hAnsi="Times New Roman" w:cs="Times New Roman"/>
          <w:color w:val="000000" w:themeColor="text1"/>
          <w:sz w:val="28"/>
          <w:szCs w:val="28"/>
          <w:lang w:eastAsia="ru-RU"/>
        </w:rPr>
        <w:t>призначеноі</w:t>
      </w:r>
      <w:proofErr w:type="spellEnd"/>
      <w:r w:rsidRPr="009C2C12">
        <w:rPr>
          <w:rFonts w:ascii="Times New Roman" w:eastAsia="Times New Roman" w:hAnsi="Times New Roman" w:cs="Times New Roman"/>
          <w:color w:val="000000" w:themeColor="text1"/>
          <w:sz w:val="28"/>
          <w:szCs w:val="28"/>
          <w:lang w:eastAsia="ru-RU"/>
        </w:rPr>
        <w:t>̈ господарським судом;</w:t>
      </w:r>
      <w:r w:rsidRPr="009C2C12">
        <w:rPr>
          <w:rFonts w:ascii="Times New Roman" w:eastAsia="Times New Roman" w:hAnsi="Times New Roman" w:cs="Times New Roman"/>
          <w:color w:val="000000" w:themeColor="text1"/>
          <w:sz w:val="28"/>
          <w:szCs w:val="28"/>
          <w:lang w:eastAsia="ru-RU"/>
        </w:rPr>
        <w:br/>
        <w:t xml:space="preserve">в) витрати, пов'язані з оглядом і дослідженням речових доказів у місці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знаходження; </w:t>
      </w:r>
    </w:p>
    <w:p w14:paraId="04F48A8D" w14:textId="77777777"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г) оплату послуг перекладача;</w:t>
      </w:r>
    </w:p>
    <w:p w14:paraId="3645129C" w14:textId="77777777" w:rsidR="004517C8"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д) оплату послуг адвоката;</w:t>
      </w:r>
    </w:p>
    <w:p w14:paraId="6DF19550" w14:textId="610274BB" w:rsidR="004517C8" w:rsidRPr="009C2C12" w:rsidRDefault="004517C8" w:rsidP="004517C8">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є) інші витрати, пов'язані з розглядом справи.</w:t>
      </w:r>
    </w:p>
    <w:p w14:paraId="63EA3F1B"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fldChar w:fldCharType="begin"/>
      </w:r>
      <w:r w:rsidRPr="009C2C12">
        <w:rPr>
          <w:rFonts w:ascii="Times New Roman" w:eastAsia="Times New Roman" w:hAnsi="Times New Roman" w:cs="Times New Roman"/>
          <w:color w:val="000000" w:themeColor="text1"/>
          <w:sz w:val="28"/>
          <w:szCs w:val="28"/>
          <w:lang w:eastAsia="ru-RU"/>
        </w:rPr>
        <w:instrText xml:space="preserve"> INCLUDEPICTURE "/var/folders/j0/rb6nklws52lc9d4h8b33kksh0000gn/T/com.microsoft.Word/WebArchiveCopyPasteTempFiles/page25image1685204336" \* MERGEFORMATINET </w:instrText>
      </w:r>
      <w:r w:rsidRPr="009C2C12">
        <w:rPr>
          <w:rFonts w:ascii="Times New Roman" w:eastAsia="Times New Roman" w:hAnsi="Times New Roman" w:cs="Times New Roman"/>
          <w:color w:val="000000" w:themeColor="text1"/>
          <w:sz w:val="28"/>
          <w:szCs w:val="28"/>
          <w:lang w:eastAsia="ru-RU"/>
        </w:rPr>
        <w:fldChar w:fldCharType="separate"/>
      </w:r>
      <w:r w:rsidRPr="009C2C12">
        <w:rPr>
          <w:rFonts w:ascii="Times New Roman" w:eastAsia="Times New Roman" w:hAnsi="Times New Roman" w:cs="Times New Roman"/>
          <w:noProof/>
          <w:color w:val="000000" w:themeColor="text1"/>
          <w:sz w:val="28"/>
          <w:szCs w:val="28"/>
          <w:lang w:eastAsia="ru-RU"/>
        </w:rPr>
        <w:drawing>
          <wp:inline distT="0" distB="0" distL="0" distR="0" wp14:anchorId="0FD22D91" wp14:editId="0D2ACF06">
            <wp:extent cx="5731510" cy="187325"/>
            <wp:effectExtent l="0" t="0" r="0" b="3175"/>
            <wp:docPr id="2" name="Рисунок 2" descr="page25image168520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5image16852043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87325"/>
                    </a:xfrm>
                    <a:prstGeom prst="rect">
                      <a:avLst/>
                    </a:prstGeom>
                    <a:noFill/>
                    <a:ln>
                      <a:noFill/>
                    </a:ln>
                  </pic:spPr>
                </pic:pic>
              </a:graphicData>
            </a:graphic>
          </wp:inline>
        </w:drawing>
      </w:r>
      <w:r w:rsidRPr="009C2C12">
        <w:rPr>
          <w:rFonts w:ascii="Times New Roman" w:eastAsia="Times New Roman" w:hAnsi="Times New Roman" w:cs="Times New Roman"/>
          <w:color w:val="000000" w:themeColor="text1"/>
          <w:sz w:val="28"/>
          <w:szCs w:val="28"/>
          <w:lang w:eastAsia="ru-RU"/>
        </w:rPr>
        <w:fldChar w:fldCharType="end"/>
      </w:r>
    </w:p>
    <w:p w14:paraId="3A6290BA"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Згідно з п. 1 Постанови Пленуму Вищого Господарського Суду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w:t>
      </w:r>
      <w:proofErr w:type="spellStart"/>
      <w:r w:rsidRPr="009C2C12">
        <w:rPr>
          <w:rFonts w:ascii="Times New Roman" w:eastAsia="Times New Roman" w:hAnsi="Times New Roman" w:cs="Times New Roman"/>
          <w:color w:val="000000" w:themeColor="text1"/>
          <w:sz w:val="28"/>
          <w:szCs w:val="28"/>
          <w:lang w:eastAsia="ru-RU"/>
        </w:rPr>
        <w:t>No</w:t>
      </w:r>
      <w:proofErr w:type="spellEnd"/>
      <w:r w:rsidRPr="009C2C12">
        <w:rPr>
          <w:rFonts w:ascii="Times New Roman" w:eastAsia="Times New Roman" w:hAnsi="Times New Roman" w:cs="Times New Roman"/>
          <w:color w:val="000000" w:themeColor="text1"/>
          <w:sz w:val="28"/>
          <w:szCs w:val="28"/>
          <w:lang w:eastAsia="ru-RU"/>
        </w:rPr>
        <w:t xml:space="preserve"> 7 від 21.02.2013 року «Про деякі питання практики застосування розділу VI Господарського процесуального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судовими витратами є витрати сторін та інших учасників судового процесу в господарському суді, які пов'язані з розглядом справи і складаються з: судового збору; сум, що підлягають сплаті за проведення </w:t>
      </w:r>
      <w:proofErr w:type="spellStart"/>
      <w:r w:rsidRPr="009C2C12">
        <w:rPr>
          <w:rFonts w:ascii="Times New Roman" w:eastAsia="Times New Roman" w:hAnsi="Times New Roman" w:cs="Times New Roman"/>
          <w:color w:val="000000" w:themeColor="text1"/>
          <w:sz w:val="28"/>
          <w:szCs w:val="28"/>
          <w:lang w:eastAsia="ru-RU"/>
        </w:rPr>
        <w:t>судовоі</w:t>
      </w:r>
      <w:proofErr w:type="spellEnd"/>
      <w:r w:rsidRPr="009C2C12">
        <w:rPr>
          <w:rFonts w:ascii="Times New Roman" w:eastAsia="Times New Roman" w:hAnsi="Times New Roman" w:cs="Times New Roman"/>
          <w:color w:val="000000" w:themeColor="text1"/>
          <w:sz w:val="28"/>
          <w:szCs w:val="28"/>
          <w:lang w:eastAsia="ru-RU"/>
        </w:rPr>
        <w:t xml:space="preserve">̈ експертизи, </w:t>
      </w:r>
      <w:proofErr w:type="spellStart"/>
      <w:r w:rsidRPr="009C2C12">
        <w:rPr>
          <w:rFonts w:ascii="Times New Roman" w:eastAsia="Times New Roman" w:hAnsi="Times New Roman" w:cs="Times New Roman"/>
          <w:color w:val="000000" w:themeColor="text1"/>
          <w:sz w:val="28"/>
          <w:szCs w:val="28"/>
          <w:lang w:eastAsia="ru-RU"/>
        </w:rPr>
        <w:t>призначеноі</w:t>
      </w:r>
      <w:proofErr w:type="spellEnd"/>
      <w:r w:rsidRPr="009C2C12">
        <w:rPr>
          <w:rFonts w:ascii="Times New Roman" w:eastAsia="Times New Roman" w:hAnsi="Times New Roman" w:cs="Times New Roman"/>
          <w:color w:val="000000" w:themeColor="text1"/>
          <w:sz w:val="28"/>
          <w:szCs w:val="28"/>
          <w:lang w:eastAsia="ru-RU"/>
        </w:rPr>
        <w:t xml:space="preserve">̈ господарським судом; витрат, пов'язаних з оглядом та дослідженням речових доказів у місці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знаходження; оплати послуг перекладача, адвоката; інших витрат, пов'язаних з розглядом справи. Склад судових витрат не є вичерпним, і оцінка тих чи інших витрат сторін як судових </w:t>
      </w:r>
      <w:proofErr w:type="spellStart"/>
      <w:r w:rsidRPr="009C2C12">
        <w:rPr>
          <w:rFonts w:ascii="Times New Roman" w:eastAsia="Times New Roman" w:hAnsi="Times New Roman" w:cs="Times New Roman"/>
          <w:color w:val="000000" w:themeColor="text1"/>
          <w:sz w:val="28"/>
          <w:szCs w:val="28"/>
          <w:lang w:eastAsia="ru-RU"/>
        </w:rPr>
        <w:t>здійснюється</w:t>
      </w:r>
      <w:proofErr w:type="spellEnd"/>
      <w:r w:rsidRPr="009C2C12">
        <w:rPr>
          <w:rFonts w:ascii="Times New Roman" w:eastAsia="Times New Roman" w:hAnsi="Times New Roman" w:cs="Times New Roman"/>
          <w:color w:val="000000" w:themeColor="text1"/>
          <w:sz w:val="28"/>
          <w:szCs w:val="28"/>
          <w:lang w:eastAsia="ru-RU"/>
        </w:rPr>
        <w:t xml:space="preserve"> господарським судом з урахуванням обставин </w:t>
      </w:r>
      <w:proofErr w:type="spellStart"/>
      <w:r w:rsidRPr="009C2C12">
        <w:rPr>
          <w:rFonts w:ascii="Times New Roman" w:eastAsia="Times New Roman" w:hAnsi="Times New Roman" w:cs="Times New Roman"/>
          <w:color w:val="000000" w:themeColor="text1"/>
          <w:sz w:val="28"/>
          <w:szCs w:val="28"/>
          <w:lang w:eastAsia="ru-RU"/>
        </w:rPr>
        <w:t>конкретноі</w:t>
      </w:r>
      <w:proofErr w:type="spellEnd"/>
      <w:r w:rsidRPr="009C2C12">
        <w:rPr>
          <w:rFonts w:ascii="Times New Roman" w:eastAsia="Times New Roman" w:hAnsi="Times New Roman" w:cs="Times New Roman"/>
          <w:color w:val="000000" w:themeColor="text1"/>
          <w:sz w:val="28"/>
          <w:szCs w:val="28"/>
          <w:lang w:eastAsia="ru-RU"/>
        </w:rPr>
        <w:t xml:space="preserve">̈ справи. </w:t>
      </w:r>
    </w:p>
    <w:p w14:paraId="725707E8"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До інших витрат у розумінні статті 44 ГПК відносяться, зокрема: суми, які підлягають сплаті особам, викликаним до господарського суду для дачі пояснень з питань, що виникають під час розгляду справи (стаття 30 названого Кодексу); витрати сторін та інших учасників судового процесу, пов'язані з явкою </w:t>
      </w:r>
      <w:proofErr w:type="spellStart"/>
      <w:r w:rsidRPr="009C2C12">
        <w:rPr>
          <w:rFonts w:ascii="Times New Roman" w:eastAsia="Times New Roman" w:hAnsi="Times New Roman" w:cs="Times New Roman"/>
          <w:color w:val="000000" w:themeColor="text1"/>
          <w:sz w:val="28"/>
          <w:szCs w:val="28"/>
          <w:lang w:eastAsia="ru-RU"/>
        </w:rPr>
        <w:t>їх</w:t>
      </w:r>
      <w:proofErr w:type="spellEnd"/>
      <w:r w:rsidRPr="009C2C12">
        <w:rPr>
          <w:rFonts w:ascii="Times New Roman" w:eastAsia="Times New Roman" w:hAnsi="Times New Roman" w:cs="Times New Roman"/>
          <w:color w:val="000000" w:themeColor="text1"/>
          <w:sz w:val="28"/>
          <w:szCs w:val="28"/>
          <w:lang w:eastAsia="ru-RU"/>
        </w:rPr>
        <w:t xml:space="preserve"> або </w:t>
      </w:r>
      <w:proofErr w:type="spellStart"/>
      <w:r w:rsidRPr="009C2C12">
        <w:rPr>
          <w:rFonts w:ascii="Times New Roman" w:eastAsia="Times New Roman" w:hAnsi="Times New Roman" w:cs="Times New Roman"/>
          <w:color w:val="000000" w:themeColor="text1"/>
          <w:sz w:val="28"/>
          <w:szCs w:val="28"/>
          <w:lang w:eastAsia="ru-RU"/>
        </w:rPr>
        <w:t>їхніх</w:t>
      </w:r>
      <w:proofErr w:type="spellEnd"/>
      <w:r w:rsidRPr="009C2C12">
        <w:rPr>
          <w:rFonts w:ascii="Times New Roman" w:eastAsia="Times New Roman" w:hAnsi="Times New Roman" w:cs="Times New Roman"/>
          <w:color w:val="000000" w:themeColor="text1"/>
          <w:sz w:val="28"/>
          <w:szCs w:val="28"/>
          <w:lang w:eastAsia="ru-RU"/>
        </w:rPr>
        <w:t xml:space="preserve"> представників у засідання господарського суду, за умови, що таку явку судом було визнано обов'язковою. </w:t>
      </w:r>
    </w:p>
    <w:p w14:paraId="0FD75568" w14:textId="77777777" w:rsidR="00965171" w:rsidRPr="009C2C12" w:rsidRDefault="00965171" w:rsidP="009C2C12">
      <w:pPr>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Зазначені витрати не є збитками в розумінні статті 224 Господарського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та статті 22 Цивільного кодексу </w:t>
      </w:r>
      <w:proofErr w:type="spellStart"/>
      <w:r w:rsidRPr="009C2C12">
        <w:rPr>
          <w:rFonts w:ascii="Times New Roman" w:eastAsia="Times New Roman" w:hAnsi="Times New Roman" w:cs="Times New Roman"/>
          <w:color w:val="000000" w:themeColor="text1"/>
          <w:sz w:val="28"/>
          <w:szCs w:val="28"/>
          <w:lang w:eastAsia="ru-RU"/>
        </w:rPr>
        <w:t>України</w:t>
      </w:r>
      <w:proofErr w:type="spellEnd"/>
      <w:r w:rsidRPr="009C2C12">
        <w:rPr>
          <w:rFonts w:ascii="Times New Roman" w:eastAsia="Times New Roman" w:hAnsi="Times New Roman" w:cs="Times New Roman"/>
          <w:color w:val="000000" w:themeColor="text1"/>
          <w:sz w:val="28"/>
          <w:szCs w:val="28"/>
          <w:lang w:eastAsia="ru-RU"/>
        </w:rPr>
        <w:t xml:space="preserve">, не входять до складу ціни позову і не можуть стягуватися під виглядом збитків. </w:t>
      </w:r>
    </w:p>
    <w:p w14:paraId="52F42FA7" w14:textId="77777777" w:rsidR="00965171" w:rsidRPr="009C2C12" w:rsidRDefault="00965171" w:rsidP="009C2C12">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Інститут судових витрат у господарському процесі складається не тільки з норм господарського процесуального права, а й містить також норми фінансового права. </w:t>
      </w:r>
    </w:p>
    <w:p w14:paraId="7CD4EE55" w14:textId="77777777" w:rsidR="00965171" w:rsidRPr="009C2C12" w:rsidRDefault="00965171" w:rsidP="009C2C12">
      <w:pPr>
        <w:shd w:val="clear" w:color="auto" w:fill="FFFFFF"/>
        <w:ind w:firstLine="709"/>
        <w:jc w:val="both"/>
        <w:rPr>
          <w:rFonts w:ascii="Times New Roman" w:eastAsia="Times New Roman" w:hAnsi="Times New Roman" w:cs="Times New Roman"/>
          <w:color w:val="000000" w:themeColor="text1"/>
          <w:sz w:val="28"/>
          <w:szCs w:val="28"/>
          <w:lang w:eastAsia="ru-RU"/>
        </w:rPr>
      </w:pPr>
      <w:r w:rsidRPr="009C2C12">
        <w:rPr>
          <w:rFonts w:ascii="Times New Roman" w:eastAsia="Times New Roman" w:hAnsi="Times New Roman" w:cs="Times New Roman"/>
          <w:color w:val="000000" w:themeColor="text1"/>
          <w:sz w:val="28"/>
          <w:szCs w:val="28"/>
          <w:lang w:eastAsia="ru-RU"/>
        </w:rPr>
        <w:t xml:space="preserve">Зокрема, норми фінансового права регулюють порядок сплати державного мита (судового збору), звернення до фінансових органів тощо. Ціна позову, звільнення від сплати судових витрат, відстрочка, розстрочка </w:t>
      </w:r>
      <w:proofErr w:type="spellStart"/>
      <w:r w:rsidRPr="009C2C12">
        <w:rPr>
          <w:rFonts w:ascii="Times New Roman" w:eastAsia="Times New Roman" w:hAnsi="Times New Roman" w:cs="Times New Roman"/>
          <w:color w:val="000000" w:themeColor="text1"/>
          <w:sz w:val="28"/>
          <w:szCs w:val="28"/>
          <w:lang w:eastAsia="ru-RU"/>
        </w:rPr>
        <w:t>їхньоі</w:t>
      </w:r>
      <w:proofErr w:type="spellEnd"/>
      <w:r w:rsidRPr="009C2C12">
        <w:rPr>
          <w:rFonts w:ascii="Times New Roman" w:eastAsia="Times New Roman" w:hAnsi="Times New Roman" w:cs="Times New Roman"/>
          <w:color w:val="000000" w:themeColor="text1"/>
          <w:sz w:val="28"/>
          <w:szCs w:val="28"/>
          <w:lang w:eastAsia="ru-RU"/>
        </w:rPr>
        <w:t xml:space="preserve">̈ сплати і багато інших відносин, що виникають між судом, та іншими учасниками процесу, регулюються нормами господарського процесуального права. </w:t>
      </w:r>
    </w:p>
    <w:p w14:paraId="0FC83CD3" w14:textId="77777777" w:rsidR="00965171" w:rsidRPr="009C2C12" w:rsidRDefault="00965171" w:rsidP="009C2C12">
      <w:pPr>
        <w:ind w:firstLine="709"/>
        <w:jc w:val="both"/>
        <w:rPr>
          <w:rFonts w:ascii="Times New Roman" w:hAnsi="Times New Roman" w:cs="Times New Roman"/>
          <w:color w:val="000000" w:themeColor="text1"/>
          <w:sz w:val="28"/>
          <w:szCs w:val="28"/>
        </w:rPr>
      </w:pPr>
    </w:p>
    <w:p w14:paraId="58375EBF" w14:textId="77777777" w:rsidR="00444D04" w:rsidRPr="009C2C12" w:rsidRDefault="00444D04" w:rsidP="009C2C12">
      <w:pPr>
        <w:pStyle w:val="a9"/>
        <w:spacing w:before="0" w:beforeAutospacing="0" w:after="0" w:afterAutospacing="0"/>
        <w:ind w:firstLine="709"/>
        <w:jc w:val="both"/>
        <w:rPr>
          <w:sz w:val="28"/>
          <w:szCs w:val="28"/>
        </w:rPr>
      </w:pPr>
    </w:p>
    <w:sectPr w:rsidR="00444D04" w:rsidRPr="009C2C12" w:rsidSect="002A61F6">
      <w:headerReference w:type="even" r:id="rId9"/>
      <w:headerReference w:type="default" r:id="rId10"/>
      <w:footerReference w:type="even" r:id="rId11"/>
      <w:footerReference w:type="default" r:id="rId12"/>
      <w:footerReference w:type="first" r:id="rId13"/>
      <w:pgSz w:w="11906" w:h="16838"/>
      <w:pgMar w:top="153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F7C6" w14:textId="77777777" w:rsidR="009A6A8F" w:rsidRDefault="009A6A8F" w:rsidP="00444D04">
      <w:r>
        <w:separator/>
      </w:r>
    </w:p>
  </w:endnote>
  <w:endnote w:type="continuationSeparator" w:id="0">
    <w:p w14:paraId="3AD14785" w14:textId="77777777" w:rsidR="009A6A8F" w:rsidRDefault="009A6A8F" w:rsidP="0044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4099" w14:textId="77777777" w:rsidR="00FA4F1C" w:rsidRDefault="00000000">
    <w:pPr>
      <w:rPr>
        <w:sz w:val="2"/>
        <w:szCs w:val="2"/>
      </w:rPr>
    </w:pPr>
    <w:r>
      <w:rPr>
        <w:noProof/>
        <w:lang w:bidi="ar-SA"/>
      </w:rPr>
      <mc:AlternateContent>
        <mc:Choice Requires="wps">
          <w:drawing>
            <wp:anchor distT="0" distB="0" distL="63500" distR="63500" simplePos="0" relativeHeight="251660288" behindDoc="1" locked="0" layoutInCell="1" allowOverlap="1" wp14:anchorId="13562F13" wp14:editId="6C58AA77">
              <wp:simplePos x="0" y="0"/>
              <wp:positionH relativeFrom="page">
                <wp:posOffset>556895</wp:posOffset>
              </wp:positionH>
              <wp:positionV relativeFrom="page">
                <wp:posOffset>6797040</wp:posOffset>
              </wp:positionV>
              <wp:extent cx="127635" cy="131445"/>
              <wp:effectExtent l="4445" t="0" r="635"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1D014"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62F13" id="_x0000_t202" coordsize="21600,21600" o:spt="202" path="m,l,21600r21600,l21600,xe">
              <v:stroke joinstyle="miter"/>
              <v:path gradientshapeok="t" o:connecttype="rect"/>
            </v:shapetype>
            <v:shape id="Поле 4" o:spid="_x0000_s1027" type="#_x0000_t202" style="position:absolute;margin-left:43.85pt;margin-top:535.2pt;width:10.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" filled="f" stroked="f">
              <v:textbox style="mso-fit-shape-to-text:t" inset="0,0,0,0">
                <w:txbxContent>
                  <w:p w14:paraId="0101D014"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8"/>
    </w:tblGrid>
    <w:tr w:rsidR="00FA4F1C" w14:paraId="2C55AD3B" w14:textId="77777777">
      <w:trPr>
        <w:trHeight w:val="151"/>
      </w:trPr>
      <w:tc>
        <w:tcPr>
          <w:tcW w:w="2250" w:type="pct"/>
          <w:tcBorders>
            <w:bottom w:val="single" w:sz="4" w:space="0" w:color="4472C4" w:themeColor="accent1"/>
          </w:tcBorders>
        </w:tcPr>
        <w:p w14:paraId="04EBCE3D" w14:textId="77777777" w:rsidR="00FA4F1C" w:rsidRDefault="00000000">
          <w:pPr>
            <w:pStyle w:val="a4"/>
            <w:rPr>
              <w:rFonts w:asciiTheme="majorHAnsi" w:eastAsiaTheme="majorEastAsia" w:hAnsiTheme="majorHAnsi" w:cstheme="majorBidi"/>
              <w:b/>
              <w:bCs/>
            </w:rPr>
          </w:pPr>
        </w:p>
      </w:tc>
      <w:tc>
        <w:tcPr>
          <w:tcW w:w="500" w:type="pct"/>
          <w:vMerge w:val="restart"/>
          <w:noWrap/>
          <w:vAlign w:val="center"/>
        </w:tcPr>
        <w:p w14:paraId="6553AAA3" w14:textId="77777777" w:rsidR="00FA4F1C" w:rsidRPr="00A55CC6" w:rsidRDefault="00000000" w:rsidP="00A55CC6">
          <w:pPr>
            <w:pStyle w:val="a6"/>
            <w:jc w:val="center"/>
            <w:rPr>
              <w:rFonts w:eastAsiaTheme="majorEastAsia" w:cstheme="majorBidi"/>
              <w:b/>
            </w:rPr>
          </w:pPr>
          <w:r w:rsidRPr="00A55CC6">
            <w:rPr>
              <w:b/>
            </w:rPr>
            <w:fldChar w:fldCharType="begin"/>
          </w:r>
          <w:r w:rsidRPr="00A55CC6">
            <w:rPr>
              <w:b/>
            </w:rPr>
            <w:instrText>PAGE  \* MERGEFORMAT</w:instrText>
          </w:r>
          <w:r w:rsidRPr="00A55CC6">
            <w:rPr>
              <w:b/>
            </w:rPr>
            <w:fldChar w:fldCharType="separate"/>
          </w:r>
          <w:r w:rsidRPr="00A545EB">
            <w:rPr>
              <w:rFonts w:eastAsiaTheme="majorEastAsia" w:cstheme="majorBidi"/>
              <w:b/>
              <w:bCs/>
              <w:noProof/>
            </w:rPr>
            <w:t>1</w:t>
          </w:r>
          <w:r w:rsidRPr="00A55CC6">
            <w:rPr>
              <w:rFonts w:eastAsiaTheme="majorEastAsia" w:cstheme="majorBidi"/>
              <w:b/>
              <w:bCs/>
            </w:rPr>
            <w:fldChar w:fldCharType="end"/>
          </w:r>
        </w:p>
      </w:tc>
      <w:tc>
        <w:tcPr>
          <w:tcW w:w="2250" w:type="pct"/>
          <w:tcBorders>
            <w:bottom w:val="single" w:sz="4" w:space="0" w:color="4472C4" w:themeColor="accent1"/>
          </w:tcBorders>
        </w:tcPr>
        <w:p w14:paraId="55C61D0F" w14:textId="77777777" w:rsidR="00FA4F1C" w:rsidRDefault="00000000">
          <w:pPr>
            <w:pStyle w:val="a4"/>
            <w:rPr>
              <w:rFonts w:asciiTheme="majorHAnsi" w:eastAsiaTheme="majorEastAsia" w:hAnsiTheme="majorHAnsi" w:cstheme="majorBidi"/>
              <w:b/>
              <w:bCs/>
            </w:rPr>
          </w:pPr>
        </w:p>
      </w:tc>
    </w:tr>
    <w:tr w:rsidR="00FA4F1C" w14:paraId="6C8746DB" w14:textId="77777777">
      <w:trPr>
        <w:trHeight w:val="150"/>
      </w:trPr>
      <w:tc>
        <w:tcPr>
          <w:tcW w:w="2250" w:type="pct"/>
          <w:tcBorders>
            <w:top w:val="single" w:sz="4" w:space="0" w:color="4472C4" w:themeColor="accent1"/>
          </w:tcBorders>
        </w:tcPr>
        <w:p w14:paraId="6DE36FAC" w14:textId="77777777" w:rsidR="00FA4F1C" w:rsidRDefault="00000000">
          <w:pPr>
            <w:pStyle w:val="a4"/>
            <w:rPr>
              <w:rFonts w:asciiTheme="majorHAnsi" w:eastAsiaTheme="majorEastAsia" w:hAnsiTheme="majorHAnsi" w:cstheme="majorBidi"/>
              <w:b/>
              <w:bCs/>
            </w:rPr>
          </w:pPr>
        </w:p>
      </w:tc>
      <w:tc>
        <w:tcPr>
          <w:tcW w:w="500" w:type="pct"/>
          <w:vMerge/>
        </w:tcPr>
        <w:p w14:paraId="493FFF03" w14:textId="77777777" w:rsidR="00FA4F1C" w:rsidRDefault="00000000">
          <w:pPr>
            <w:pStyle w:val="a4"/>
            <w:jc w:val="center"/>
            <w:rPr>
              <w:rFonts w:asciiTheme="majorHAnsi" w:eastAsiaTheme="majorEastAsia" w:hAnsiTheme="majorHAnsi" w:cstheme="majorBidi"/>
              <w:b/>
              <w:bCs/>
            </w:rPr>
          </w:pPr>
        </w:p>
      </w:tc>
      <w:tc>
        <w:tcPr>
          <w:tcW w:w="2250" w:type="pct"/>
          <w:tcBorders>
            <w:top w:val="single" w:sz="4" w:space="0" w:color="4472C4" w:themeColor="accent1"/>
          </w:tcBorders>
        </w:tcPr>
        <w:p w14:paraId="3726F4BA" w14:textId="77777777" w:rsidR="00FA4F1C" w:rsidRDefault="00000000">
          <w:pPr>
            <w:pStyle w:val="a4"/>
            <w:rPr>
              <w:rFonts w:asciiTheme="majorHAnsi" w:eastAsiaTheme="majorEastAsia" w:hAnsiTheme="majorHAnsi" w:cstheme="majorBidi"/>
              <w:b/>
              <w:bCs/>
            </w:rPr>
          </w:pPr>
        </w:p>
      </w:tc>
    </w:tr>
  </w:tbl>
  <w:p w14:paraId="1CB61DBF" w14:textId="77777777" w:rsidR="00FA4F1C" w:rsidRDefault="0000000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A97D" w14:textId="77777777" w:rsidR="00FA4F1C" w:rsidRDefault="00000000">
    <w:pPr>
      <w:rPr>
        <w:sz w:val="2"/>
        <w:szCs w:val="2"/>
      </w:rPr>
    </w:pPr>
    <w:r>
      <w:rPr>
        <w:noProof/>
        <w:lang w:bidi="ar-SA"/>
      </w:rPr>
      <mc:AlternateContent>
        <mc:Choice Requires="wps">
          <w:drawing>
            <wp:anchor distT="0" distB="0" distL="63500" distR="63500" simplePos="0" relativeHeight="251661312" behindDoc="1" locked="0" layoutInCell="1" allowOverlap="1" wp14:anchorId="20908AC6" wp14:editId="64288500">
              <wp:simplePos x="0" y="0"/>
              <wp:positionH relativeFrom="page">
                <wp:posOffset>4566285</wp:posOffset>
              </wp:positionH>
              <wp:positionV relativeFrom="page">
                <wp:posOffset>6797040</wp:posOffset>
              </wp:positionV>
              <wp:extent cx="127635" cy="146050"/>
              <wp:effectExtent l="3810" t="0" r="635"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03740"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08AC6" id="_x0000_t202" coordsize="21600,21600" o:spt="202" path="m,l,21600r21600,l21600,xe">
              <v:stroke joinstyle="miter"/>
              <v:path gradientshapeok="t" o:connecttype="rect"/>
            </v:shapetype>
            <v:shape id="Поле 1" o:spid="_x0000_s1028" type="#_x0000_t202" style="position:absolute;margin-left:359.55pt;margin-top:535.2pt;width:10.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" filled="f" stroked="f">
              <v:textbox style="mso-fit-shape-to-text:t" inset="0,0,0,0">
                <w:txbxContent>
                  <w:p w14:paraId="16703740"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D59A" w14:textId="77777777" w:rsidR="009A6A8F" w:rsidRDefault="009A6A8F" w:rsidP="00444D04">
      <w:r>
        <w:separator/>
      </w:r>
    </w:p>
  </w:footnote>
  <w:footnote w:type="continuationSeparator" w:id="0">
    <w:p w14:paraId="7BA72BCA" w14:textId="77777777" w:rsidR="009A6A8F" w:rsidRDefault="009A6A8F" w:rsidP="0044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5A9D" w14:textId="77777777" w:rsidR="00FA4F1C" w:rsidRDefault="00000000">
    <w:pPr>
      <w:rPr>
        <w:sz w:val="2"/>
        <w:szCs w:val="2"/>
      </w:rPr>
    </w:pPr>
    <w:r>
      <w:rPr>
        <w:noProof/>
        <w:lang w:bidi="ar-SA"/>
      </w:rPr>
      <mc:AlternateContent>
        <mc:Choice Requires="wps">
          <w:drawing>
            <wp:anchor distT="0" distB="0" distL="63500" distR="63500" simplePos="0" relativeHeight="251659264" behindDoc="1" locked="0" layoutInCell="1" allowOverlap="1" wp14:anchorId="48B43093" wp14:editId="43B86061">
              <wp:simplePos x="0" y="0"/>
              <wp:positionH relativeFrom="page">
                <wp:posOffset>547370</wp:posOffset>
              </wp:positionH>
              <wp:positionV relativeFrom="page">
                <wp:posOffset>353695</wp:posOffset>
              </wp:positionV>
              <wp:extent cx="4133215" cy="109220"/>
              <wp:effectExtent l="4445"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E5BA" w14:textId="77777777" w:rsidR="00FA4F1C" w:rsidRDefault="00000000">
                          <w:pPr>
                            <w:tabs>
                              <w:tab w:val="right" w:pos="6509"/>
                            </w:tabs>
                          </w:pPr>
                          <w:r>
                            <w:rPr>
                              <w:rStyle w:val="a3"/>
                            </w:rPr>
                            <w:tab/>
                            <w:t>Тема 1. Поняття та система міжнародного приватного права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B43093" id="_x0000_t202" coordsize="21600,21600" o:spt="202" path="m,l,21600r21600,l21600,xe">
              <v:stroke joinstyle="miter"/>
              <v:path gradientshapeok="t" o:connecttype="rect"/>
            </v:shapetype>
            <v:shape id="Поле 6" o:spid="_x0000_s1026" type="#_x0000_t202" style="position:absolute;margin-left:43.1pt;margin-top:27.85pt;width:325.45pt;height:8.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" filled="f" stroked="f">
              <v:textbox style="mso-fit-shape-to-text:t" inset="0,0,0,0">
                <w:txbxContent>
                  <w:p w14:paraId="473DE5BA" w14:textId="77777777" w:rsidR="00FA4F1C" w:rsidRDefault="00000000">
                    <w:pPr>
                      <w:tabs>
                        <w:tab w:val="right" w:pos="6509"/>
                      </w:tabs>
                    </w:pPr>
                    <w:r>
                      <w:rPr>
                        <w:rStyle w:val="a3"/>
                      </w:rPr>
                      <w:tab/>
                      <w:t>Тема 1. Поняття та система міжнародного приватного права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sz w:val="22"/>
      </w:rPr>
      <w:alias w:val="Заголовок"/>
      <w:id w:val="77547040"/>
      <w:placeholder/>
      <w:dataBinding w:prefixMappings="xmlns:ns0='http://schemas.openxmlformats.org/package/2006/metadata/core-properties' xmlns:ns1='http://purl.org/dc/elements/1.1/'" w:xpath="/ns0:coreProperties[1]/ns1:title[1]" w:storeItemID="{6C3C8BC8-F283-45AE-878A-BAB7291924A1}"/>
      <w:text/>
    </w:sdtPr>
    <w:sdtContent>
      <w:p w14:paraId="31A06433" w14:textId="096B8EEA" w:rsidR="00FA4F1C" w:rsidRPr="002A61F6" w:rsidRDefault="00444D04" w:rsidP="00A55CC6">
        <w:pPr>
          <w:pStyle w:val="a4"/>
          <w:pBdr>
            <w:between w:val="single" w:sz="4" w:space="1" w:color="4472C4" w:themeColor="accent1"/>
          </w:pBdr>
          <w:jc w:val="center"/>
          <w:rPr>
            <w:rFonts w:asciiTheme="minorHAnsi" w:hAnsiTheme="minorHAnsi"/>
            <w:b/>
            <w:sz w:val="22"/>
          </w:rPr>
        </w:pPr>
        <w:r>
          <w:rPr>
            <w:rFonts w:asciiTheme="minorHAnsi" w:hAnsiTheme="minorHAnsi"/>
            <w:b/>
            <w:sz w:val="22"/>
          </w:rPr>
          <w:t>Навчальні судові процеси</w:t>
        </w:r>
      </w:p>
    </w:sdtContent>
  </w:sdt>
  <w:p w14:paraId="7130B451" w14:textId="03F9FDE3" w:rsidR="00FA4F1C" w:rsidRPr="00185123" w:rsidRDefault="00000000" w:rsidP="00185123">
    <w:pPr>
      <w:pStyle w:val="a4"/>
      <w:pBdr>
        <w:between w:val="single" w:sz="4" w:space="1" w:color="4472C4" w:themeColor="accent1"/>
      </w:pBdr>
      <w:jc w:val="center"/>
      <w:rPr>
        <w:b/>
        <w:bCs/>
      </w:rPr>
    </w:pPr>
    <w:r w:rsidRPr="00185123">
      <w:rPr>
        <w:rFonts w:ascii="Times New Roman" w:hAnsi="Times New Roman" w:cs="Times New Roman"/>
        <w:b/>
        <w:bCs/>
      </w:rPr>
      <w:t xml:space="preserve">Особливості </w:t>
    </w:r>
    <w:r w:rsidR="00444D04">
      <w:rPr>
        <w:rFonts w:ascii="Times New Roman" w:hAnsi="Times New Roman" w:cs="Times New Roman"/>
        <w:b/>
        <w:bCs/>
      </w:rPr>
      <w:t>господарського</w:t>
    </w:r>
    <w:r w:rsidRPr="00185123">
      <w:rPr>
        <w:rFonts w:ascii="Times New Roman" w:hAnsi="Times New Roman" w:cs="Times New Roman"/>
        <w:b/>
        <w:bCs/>
      </w:rPr>
      <w:t xml:space="preserve"> судочинства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6D7"/>
    <w:multiLevelType w:val="hybridMultilevel"/>
    <w:tmpl w:val="20B4DB66"/>
    <w:lvl w:ilvl="0" w:tplc="1B3413C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443B94"/>
    <w:multiLevelType w:val="hybridMultilevel"/>
    <w:tmpl w:val="485C5400"/>
    <w:lvl w:ilvl="0" w:tplc="AD868106">
      <w:start w:val="1"/>
      <w:numFmt w:val="decimal"/>
      <w:lvlText w:val="%1."/>
      <w:lvlJc w:val="left"/>
      <w:pPr>
        <w:ind w:left="436" w:hanging="360"/>
      </w:pPr>
      <w:rPr>
        <w:rFonts w:hint="default"/>
        <w:i/>
        <w:sz w:val="24"/>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15:restartNumberingAfterBreak="0">
    <w:nsid w:val="245935A6"/>
    <w:multiLevelType w:val="hybridMultilevel"/>
    <w:tmpl w:val="C004E8BE"/>
    <w:lvl w:ilvl="0" w:tplc="7F1CDBD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69E3FA5"/>
    <w:multiLevelType w:val="hybridMultilevel"/>
    <w:tmpl w:val="0B8A0C5C"/>
    <w:lvl w:ilvl="0" w:tplc="E30021F4">
      <w:start w:val="1"/>
      <w:numFmt w:val="decimal"/>
      <w:lvlText w:val="%1."/>
      <w:lvlJc w:val="left"/>
      <w:pPr>
        <w:ind w:left="1069" w:hanging="360"/>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EA13ADC"/>
    <w:multiLevelType w:val="multilevel"/>
    <w:tmpl w:val="1932F15C"/>
    <w:lvl w:ilvl="0">
      <w:start w:val="1"/>
      <w:numFmt w:val="decimal"/>
      <w:lvlText w:val="%1."/>
      <w:lvlJc w:val="left"/>
      <w:rPr>
        <w:rFonts w:ascii="Times New Roman" w:eastAsia="Arial" w:hAnsi="Times New Roman" w:cs="Times New Roman" w:hint="default"/>
        <w:b w:val="0"/>
        <w:bCs/>
        <w:i w:val="0"/>
        <w:iCs/>
        <w:smallCaps w:val="0"/>
        <w:strike w:val="0"/>
        <w:color w:val="000000"/>
        <w:spacing w:val="0"/>
        <w:w w:val="100"/>
        <w:position w:val="0"/>
        <w:sz w:val="24"/>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E672CD"/>
    <w:multiLevelType w:val="hybridMultilevel"/>
    <w:tmpl w:val="887686A2"/>
    <w:lvl w:ilvl="0" w:tplc="D500050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25371383">
    <w:abstractNumId w:val="4"/>
  </w:num>
  <w:num w:numId="2" w16cid:durableId="387387551">
    <w:abstractNumId w:val="3"/>
  </w:num>
  <w:num w:numId="3" w16cid:durableId="1199123216">
    <w:abstractNumId w:val="0"/>
  </w:num>
  <w:num w:numId="4" w16cid:durableId="979581113">
    <w:abstractNumId w:val="1"/>
  </w:num>
  <w:num w:numId="5" w16cid:durableId="1683124619">
    <w:abstractNumId w:val="2"/>
  </w:num>
  <w:num w:numId="6" w16cid:durableId="1715960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04"/>
    <w:rsid w:val="000328F2"/>
    <w:rsid w:val="001E4E72"/>
    <w:rsid w:val="00277BFB"/>
    <w:rsid w:val="003077FE"/>
    <w:rsid w:val="0033044D"/>
    <w:rsid w:val="003A63F5"/>
    <w:rsid w:val="00444D04"/>
    <w:rsid w:val="004517C8"/>
    <w:rsid w:val="00513A20"/>
    <w:rsid w:val="00547CD5"/>
    <w:rsid w:val="007C2DEA"/>
    <w:rsid w:val="007D7CD6"/>
    <w:rsid w:val="007F7810"/>
    <w:rsid w:val="00837623"/>
    <w:rsid w:val="00965171"/>
    <w:rsid w:val="00973A2D"/>
    <w:rsid w:val="009A6A8F"/>
    <w:rsid w:val="009B2EDE"/>
    <w:rsid w:val="009C2C12"/>
    <w:rsid w:val="009C7D7D"/>
    <w:rsid w:val="009F4899"/>
    <w:rsid w:val="00A14C16"/>
    <w:rsid w:val="00AE59CD"/>
    <w:rsid w:val="00B47A09"/>
    <w:rsid w:val="00D52781"/>
    <w:rsid w:val="00DD0274"/>
    <w:rsid w:val="00DF0FC3"/>
    <w:rsid w:val="00E90DBD"/>
    <w:rsid w:val="00FB3D0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9A48717"/>
  <w15:chartTrackingRefBased/>
  <w15:docId w15:val="{3137EE81-EE78-3144-A2DD-E184BB98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4D04"/>
    <w:pPr>
      <w:widowControl w:val="0"/>
    </w:pPr>
    <w:rPr>
      <w:rFonts w:ascii="Arial Unicode MS" w:eastAsia="Arial Unicode MS" w:hAnsi="Arial Unicode MS" w:cs="Arial Unicode MS"/>
      <w:color w:val="000000"/>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444D04"/>
    <w:rPr>
      <w:rFonts w:ascii="Times New Roman" w:eastAsia="Times New Roman" w:hAnsi="Times New Roman" w:cs="Times New Roman"/>
      <w:b/>
      <w:bCs/>
      <w:sz w:val="36"/>
      <w:szCs w:val="36"/>
      <w:shd w:val="clear" w:color="auto" w:fill="FFFFFF"/>
      <w:lang w:val="ru-RU" w:eastAsia="ru-RU" w:bidi="ru-RU"/>
    </w:rPr>
  </w:style>
  <w:style w:type="character" w:customStyle="1" w:styleId="a3">
    <w:name w:val="Колонтитул"/>
    <w:basedOn w:val="a0"/>
    <w:rsid w:val="00444D04"/>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TimesNewRoman10pt">
    <w:name w:val="Колонтитул + Times New Roman;10 pt;Полужирный"/>
    <w:basedOn w:val="a0"/>
    <w:rsid w:val="00444D0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13">
    <w:name w:val="Основной текст (13)_"/>
    <w:basedOn w:val="a0"/>
    <w:link w:val="130"/>
    <w:rsid w:val="00444D04"/>
    <w:rPr>
      <w:rFonts w:ascii="Arial" w:eastAsia="Arial" w:hAnsi="Arial" w:cs="Arial"/>
      <w:b/>
      <w:bCs/>
      <w:i/>
      <w:iCs/>
      <w:sz w:val="20"/>
      <w:szCs w:val="20"/>
      <w:shd w:val="clear" w:color="auto" w:fill="FFFFFF"/>
    </w:rPr>
  </w:style>
  <w:style w:type="character" w:customStyle="1" w:styleId="9pt">
    <w:name w:val="Колонтитул + 9 pt;Полужирный"/>
    <w:basedOn w:val="a0"/>
    <w:rsid w:val="00444D04"/>
    <w:rPr>
      <w:rFonts w:ascii="Arial" w:eastAsia="Arial" w:hAnsi="Arial" w:cs="Arial"/>
      <w:b/>
      <w:bCs/>
      <w:i w:val="0"/>
      <w:iCs w:val="0"/>
      <w:smallCaps w:val="0"/>
      <w:strike w:val="0"/>
      <w:color w:val="000000"/>
      <w:spacing w:val="0"/>
      <w:w w:val="100"/>
      <w:position w:val="0"/>
      <w:sz w:val="18"/>
      <w:szCs w:val="18"/>
      <w:u w:val="none"/>
      <w:lang w:val="uk-UA" w:eastAsia="uk-UA" w:bidi="uk-UA"/>
    </w:rPr>
  </w:style>
  <w:style w:type="paragraph" w:customStyle="1" w:styleId="40">
    <w:name w:val="Основной текст (4)"/>
    <w:basedOn w:val="a"/>
    <w:link w:val="4"/>
    <w:rsid w:val="00444D04"/>
    <w:pPr>
      <w:shd w:val="clear" w:color="auto" w:fill="FFFFFF"/>
      <w:spacing w:before="1320" w:after="840" w:line="0" w:lineRule="atLeast"/>
      <w:jc w:val="center"/>
    </w:pPr>
    <w:rPr>
      <w:rFonts w:ascii="Times New Roman" w:eastAsia="Times New Roman" w:hAnsi="Times New Roman" w:cs="Times New Roman"/>
      <w:b/>
      <w:bCs/>
      <w:color w:val="auto"/>
      <w:sz w:val="36"/>
      <w:szCs w:val="36"/>
      <w:lang w:val="ru-RU" w:eastAsia="ru-RU" w:bidi="ru-RU"/>
    </w:rPr>
  </w:style>
  <w:style w:type="paragraph" w:customStyle="1" w:styleId="130">
    <w:name w:val="Основной текст (13)"/>
    <w:basedOn w:val="a"/>
    <w:link w:val="13"/>
    <w:rsid w:val="00444D04"/>
    <w:pPr>
      <w:shd w:val="clear" w:color="auto" w:fill="FFFFFF"/>
      <w:spacing w:before="120" w:after="120" w:line="0" w:lineRule="atLeast"/>
      <w:ind w:hanging="280"/>
      <w:jc w:val="both"/>
    </w:pPr>
    <w:rPr>
      <w:rFonts w:ascii="Arial" w:eastAsia="Arial" w:hAnsi="Arial" w:cs="Arial"/>
      <w:b/>
      <w:bCs/>
      <w:i/>
      <w:iCs/>
      <w:color w:val="auto"/>
      <w:sz w:val="20"/>
      <w:szCs w:val="20"/>
      <w:lang w:val="ru-UA" w:eastAsia="en-US" w:bidi="ar-SA"/>
    </w:rPr>
  </w:style>
  <w:style w:type="paragraph" w:styleId="a4">
    <w:name w:val="header"/>
    <w:basedOn w:val="a"/>
    <w:link w:val="a5"/>
    <w:uiPriority w:val="99"/>
    <w:unhideWhenUsed/>
    <w:rsid w:val="00444D04"/>
    <w:pPr>
      <w:tabs>
        <w:tab w:val="center" w:pos="4819"/>
        <w:tab w:val="right" w:pos="9639"/>
      </w:tabs>
    </w:pPr>
  </w:style>
  <w:style w:type="character" w:customStyle="1" w:styleId="a5">
    <w:name w:val="Верхний колонтитул Знак"/>
    <w:basedOn w:val="a0"/>
    <w:link w:val="a4"/>
    <w:uiPriority w:val="99"/>
    <w:rsid w:val="00444D04"/>
    <w:rPr>
      <w:rFonts w:ascii="Arial Unicode MS" w:eastAsia="Arial Unicode MS" w:hAnsi="Arial Unicode MS" w:cs="Arial Unicode MS"/>
      <w:color w:val="000000"/>
      <w:lang w:val="uk-UA" w:eastAsia="uk-UA" w:bidi="uk-UA"/>
    </w:rPr>
  </w:style>
  <w:style w:type="paragraph" w:styleId="a6">
    <w:name w:val="No Spacing"/>
    <w:link w:val="a7"/>
    <w:uiPriority w:val="1"/>
    <w:qFormat/>
    <w:rsid w:val="00444D04"/>
    <w:rPr>
      <w:rFonts w:eastAsiaTheme="minorEastAsia"/>
      <w:sz w:val="22"/>
      <w:szCs w:val="22"/>
      <w:lang w:val="uk-UA" w:eastAsia="uk-UA"/>
    </w:rPr>
  </w:style>
  <w:style w:type="character" w:customStyle="1" w:styleId="a7">
    <w:name w:val="Без интервала Знак"/>
    <w:basedOn w:val="a0"/>
    <w:link w:val="a6"/>
    <w:uiPriority w:val="1"/>
    <w:rsid w:val="00444D04"/>
    <w:rPr>
      <w:rFonts w:eastAsiaTheme="minorEastAsia"/>
      <w:sz w:val="22"/>
      <w:szCs w:val="22"/>
      <w:lang w:val="uk-UA" w:eastAsia="uk-UA"/>
    </w:rPr>
  </w:style>
  <w:style w:type="paragraph" w:styleId="a8">
    <w:name w:val="List Paragraph"/>
    <w:basedOn w:val="a"/>
    <w:uiPriority w:val="34"/>
    <w:qFormat/>
    <w:rsid w:val="00444D04"/>
    <w:pPr>
      <w:ind w:left="720"/>
      <w:contextualSpacing/>
    </w:pPr>
  </w:style>
  <w:style w:type="paragraph" w:styleId="a9">
    <w:name w:val="Normal (Web)"/>
    <w:basedOn w:val="a"/>
    <w:uiPriority w:val="99"/>
    <w:unhideWhenUsed/>
    <w:rsid w:val="00444D04"/>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2">
    <w:name w:val="rvps2"/>
    <w:basedOn w:val="a"/>
    <w:rsid w:val="00444D04"/>
    <w:pPr>
      <w:widowControl/>
      <w:spacing w:before="100" w:beforeAutospacing="1" w:after="100" w:afterAutospacing="1"/>
    </w:pPr>
    <w:rPr>
      <w:rFonts w:ascii="Times New Roman" w:eastAsia="Times New Roman" w:hAnsi="Times New Roman" w:cs="Times New Roman"/>
      <w:color w:val="auto"/>
      <w:lang w:val="ru-UA" w:eastAsia="ru-RU" w:bidi="ar-SA"/>
    </w:rPr>
  </w:style>
  <w:style w:type="character" w:customStyle="1" w:styleId="rvts37">
    <w:name w:val="rvts37"/>
    <w:basedOn w:val="a0"/>
    <w:rsid w:val="00444D04"/>
  </w:style>
  <w:style w:type="character" w:styleId="aa">
    <w:name w:val="Hyperlink"/>
    <w:basedOn w:val="a0"/>
    <w:uiPriority w:val="99"/>
    <w:unhideWhenUsed/>
    <w:rsid w:val="00444D04"/>
    <w:rPr>
      <w:color w:val="0000FF"/>
      <w:u w:val="single"/>
    </w:rPr>
  </w:style>
  <w:style w:type="character" w:styleId="ab">
    <w:name w:val="Unresolved Mention"/>
    <w:basedOn w:val="a0"/>
    <w:uiPriority w:val="99"/>
    <w:semiHidden/>
    <w:unhideWhenUsed/>
    <w:rsid w:val="00AE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215689">
      <w:bodyDiv w:val="1"/>
      <w:marLeft w:val="0"/>
      <w:marRight w:val="0"/>
      <w:marTop w:val="0"/>
      <w:marBottom w:val="0"/>
      <w:divBdr>
        <w:top w:val="none" w:sz="0" w:space="0" w:color="auto"/>
        <w:left w:val="none" w:sz="0" w:space="0" w:color="auto"/>
        <w:bottom w:val="none" w:sz="0" w:space="0" w:color="auto"/>
        <w:right w:val="none" w:sz="0" w:space="0" w:color="auto"/>
      </w:divBdr>
      <w:divsChild>
        <w:div w:id="903370731">
          <w:marLeft w:val="0"/>
          <w:marRight w:val="0"/>
          <w:marTop w:val="0"/>
          <w:marBottom w:val="0"/>
          <w:divBdr>
            <w:top w:val="none" w:sz="0" w:space="0" w:color="auto"/>
            <w:left w:val="none" w:sz="0" w:space="0" w:color="auto"/>
            <w:bottom w:val="none" w:sz="0" w:space="0" w:color="auto"/>
            <w:right w:val="none" w:sz="0" w:space="0" w:color="auto"/>
          </w:divBdr>
          <w:divsChild>
            <w:div w:id="2113742201">
              <w:marLeft w:val="0"/>
              <w:marRight w:val="0"/>
              <w:marTop w:val="0"/>
              <w:marBottom w:val="0"/>
              <w:divBdr>
                <w:top w:val="none" w:sz="0" w:space="0" w:color="auto"/>
                <w:left w:val="none" w:sz="0" w:space="0" w:color="auto"/>
                <w:bottom w:val="none" w:sz="0" w:space="0" w:color="auto"/>
                <w:right w:val="none" w:sz="0" w:space="0" w:color="auto"/>
              </w:divBdr>
              <w:divsChild>
                <w:div w:id="9197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798-12#Tex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24</Pages>
  <Words>8935</Words>
  <Characters>59866</Characters>
  <Application>Microsoft Office Word</Application>
  <DocSecurity>0</DocSecurity>
  <Lines>1330</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Навчальні судові процеси</dc:title>
  <dc:subject/>
  <dc:creator>Microsoft Office User</dc:creator>
  <cp:keywords/>
  <dc:description/>
  <cp:lastModifiedBy>Microsoft Office User</cp:lastModifiedBy>
  <cp:revision>1</cp:revision>
  <dcterms:created xsi:type="dcterms:W3CDTF">2023-02-08T06:26:00Z</dcterms:created>
  <dcterms:modified xsi:type="dcterms:W3CDTF">2023-02-08T07:57:00Z</dcterms:modified>
</cp:coreProperties>
</file>